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4FEBB" w14:textId="4F889716" w:rsidR="00D47388" w:rsidRPr="00D47388" w:rsidRDefault="00D47388" w:rsidP="00D47388">
      <w:pPr>
        <w:tabs>
          <w:tab w:val="center" w:pos="4680"/>
        </w:tabs>
        <w:spacing w:line="360" w:lineRule="auto"/>
        <w:ind w:firstLineChars="350" w:firstLine="770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999C5F4" wp14:editId="59C19CBA">
            <wp:simplePos x="0" y="0"/>
            <wp:positionH relativeFrom="column">
              <wp:posOffset>1733550</wp:posOffset>
            </wp:positionH>
            <wp:positionV relativeFrom="page">
              <wp:posOffset>238125</wp:posOffset>
            </wp:positionV>
            <wp:extent cx="2486025" cy="619125"/>
            <wp:effectExtent l="0" t="0" r="9525" b="9525"/>
            <wp:wrapNone/>
            <wp:docPr id="143" name="Picture 142">
              <a:extLst xmlns:a="http://schemas.openxmlformats.org/drawingml/2006/main">
                <a:ext uri="{FF2B5EF4-FFF2-40B4-BE49-F238E27FC236}">
                  <a16:creationId xmlns:a16="http://schemas.microsoft.com/office/drawing/2014/main" id="{399D75AD-4069-483E-904F-7B21B8F70B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2">
                      <a:extLst>
                        <a:ext uri="{FF2B5EF4-FFF2-40B4-BE49-F238E27FC236}">
                          <a16:creationId xmlns:a16="http://schemas.microsoft.com/office/drawing/2014/main" id="{399D75AD-4069-483E-904F-7B21B8F70BB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6191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A1047" w:rsidRPr="00192538">
        <w:rPr>
          <w:rFonts w:ascii="Times New Roman" w:hAnsi="Times New Roman" w:cs="Times New Roman"/>
          <w:b/>
          <w:sz w:val="48"/>
          <w:szCs w:val="48"/>
        </w:rPr>
        <w:tab/>
      </w:r>
    </w:p>
    <w:p w14:paraId="790631B5" w14:textId="77777777" w:rsidR="00D47388" w:rsidRDefault="00D47388" w:rsidP="009C6DC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03E082C4" w14:textId="291D1FEF" w:rsidR="00581539" w:rsidRDefault="00D47388" w:rsidP="00D4738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7388">
        <w:rPr>
          <w:rFonts w:ascii="Times New Roman" w:hAnsi="Times New Roman" w:cs="Times New Roman"/>
          <w:b/>
          <w:sz w:val="32"/>
          <w:szCs w:val="32"/>
        </w:rPr>
        <w:t>HƯỚNG DẪN SỬ DỤNG</w:t>
      </w:r>
      <w:r w:rsidRPr="00D47388">
        <w:rPr>
          <w:rFonts w:ascii="Times New Roman" w:hAnsi="Times New Roman" w:cs="Times New Roman"/>
          <w:b/>
          <w:sz w:val="32"/>
          <w:szCs w:val="32"/>
        </w:rPr>
        <w:br/>
        <w:t>MÁY NƯỚC UỐNG NÓNG LẠNH</w:t>
      </w:r>
      <w:r w:rsidRPr="00D47388">
        <w:rPr>
          <w:rFonts w:ascii="Times New Roman" w:hAnsi="Times New Roman" w:cs="Times New Roman"/>
          <w:b/>
          <w:sz w:val="32"/>
          <w:szCs w:val="32"/>
        </w:rPr>
        <w:br/>
        <w:t>MODEL R29 / R82 / R84</w:t>
      </w:r>
    </w:p>
    <w:p w14:paraId="1AC8475A" w14:textId="77777777" w:rsidR="009A6350" w:rsidRPr="006917EB" w:rsidRDefault="009A6350" w:rsidP="009A6350">
      <w:pPr>
        <w:pStyle w:val="ListParagraph"/>
        <w:numPr>
          <w:ilvl w:val="0"/>
          <w:numId w:val="32"/>
        </w:numPr>
        <w:jc w:val="both"/>
        <w:rPr>
          <w:b/>
        </w:rPr>
      </w:pPr>
      <w:proofErr w:type="spellStart"/>
      <w:r w:rsidRPr="006917EB">
        <w:rPr>
          <w:b/>
        </w:rPr>
        <w:t>Giới</w:t>
      </w:r>
      <w:proofErr w:type="spellEnd"/>
      <w:r w:rsidRPr="006917EB">
        <w:rPr>
          <w:b/>
        </w:rPr>
        <w:t xml:space="preserve"> </w:t>
      </w:r>
      <w:proofErr w:type="spellStart"/>
      <w:r w:rsidRPr="006917EB">
        <w:rPr>
          <w:b/>
        </w:rPr>
        <w:t>thiệu</w:t>
      </w:r>
      <w:proofErr w:type="spellEnd"/>
      <w:r w:rsidRPr="006917EB">
        <w:rPr>
          <w:b/>
        </w:rPr>
        <w:t xml:space="preserve"> </w:t>
      </w:r>
      <w:proofErr w:type="spellStart"/>
      <w:r w:rsidRPr="006917EB">
        <w:rPr>
          <w:b/>
        </w:rPr>
        <w:t>sản</w:t>
      </w:r>
      <w:proofErr w:type="spellEnd"/>
      <w:r w:rsidRPr="006917EB">
        <w:rPr>
          <w:b/>
        </w:rPr>
        <w:t xml:space="preserve"> </w:t>
      </w:r>
      <w:proofErr w:type="spellStart"/>
      <w:r w:rsidRPr="006917EB">
        <w:rPr>
          <w:b/>
        </w:rPr>
        <w:t>phẩm</w:t>
      </w:r>
      <w:proofErr w:type="spellEnd"/>
      <w:r w:rsidRPr="006917EB">
        <w:rPr>
          <w:b/>
        </w:rPr>
        <w:t xml:space="preserve"> </w:t>
      </w:r>
    </w:p>
    <w:p w14:paraId="1065FAE0" w14:textId="77777777" w:rsidR="009A6350" w:rsidRDefault="009A6350" w:rsidP="009A6350">
      <w:pPr>
        <w:ind w:left="360"/>
        <w:jc w:val="both"/>
      </w:pPr>
      <w:proofErr w:type="spellStart"/>
      <w:r>
        <w:t>Cây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nóng</w:t>
      </w:r>
      <w:proofErr w:type="spellEnd"/>
      <w:r>
        <w:t xml:space="preserve"> </w:t>
      </w:r>
      <w:proofErr w:type="spellStart"/>
      <w:r>
        <w:t>lạnh</w:t>
      </w:r>
      <w:proofErr w:type="spellEnd"/>
      <w:r>
        <w:t xml:space="preserve"> </w:t>
      </w:r>
      <w:proofErr w:type="spellStart"/>
      <w:r>
        <w:t>Sanaky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(……) </w:t>
      </w:r>
      <w:proofErr w:type="spellStart"/>
      <w:r>
        <w:t>đáp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nóng</w:t>
      </w:r>
      <w:proofErr w:type="spellEnd"/>
      <w:r>
        <w:t xml:space="preserve">,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lạnh</w:t>
      </w:r>
      <w:proofErr w:type="spellEnd"/>
      <w:r>
        <w:t xml:space="preserve">, hay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nhiệt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.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dàng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,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,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, </w:t>
      </w:r>
      <w:proofErr w:type="spellStart"/>
      <w:r>
        <w:t>quán</w:t>
      </w:r>
      <w:proofErr w:type="spellEnd"/>
      <w:r>
        <w:t xml:space="preserve"> </w:t>
      </w:r>
      <w:proofErr w:type="spellStart"/>
      <w:proofErr w:type="gramStart"/>
      <w:r>
        <w:t>ăn</w:t>
      </w:r>
      <w:proofErr w:type="spellEnd"/>
      <w:r>
        <w:t>,…</w:t>
      </w:r>
      <w:proofErr w:type="gram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vi </w:t>
      </w:r>
      <w:proofErr w:type="spellStart"/>
      <w:r>
        <w:t>nhiệt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r w:rsidRPr="002E5943">
        <w:t xml:space="preserve">10°C </w:t>
      </w:r>
      <w:proofErr w:type="spellStart"/>
      <w:r w:rsidRPr="002E5943">
        <w:t>đến</w:t>
      </w:r>
      <w:proofErr w:type="spellEnd"/>
      <w:r w:rsidRPr="002E5943">
        <w:t xml:space="preserve"> 43°C</w:t>
      </w:r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ẩm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90%. </w:t>
      </w:r>
    </w:p>
    <w:p w14:paraId="5D5ED96E" w14:textId="2BE4ED37" w:rsidR="009A6350" w:rsidRPr="00D47388" w:rsidRDefault="009A6350" w:rsidP="009A6350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40"/>
        </w:rPr>
        <w:drawing>
          <wp:anchor distT="0" distB="0" distL="114300" distR="114300" simplePos="0" relativeHeight="251654144" behindDoc="0" locked="0" layoutInCell="1" allowOverlap="1" wp14:anchorId="686A27D6" wp14:editId="3051C68A">
            <wp:simplePos x="0" y="0"/>
            <wp:positionH relativeFrom="column">
              <wp:posOffset>2495550</wp:posOffset>
            </wp:positionH>
            <wp:positionV relativeFrom="paragraph">
              <wp:posOffset>476250</wp:posOffset>
            </wp:positionV>
            <wp:extent cx="1131570" cy="28651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8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70539DF" w14:textId="3D8FBE6A" w:rsidR="00376A8E" w:rsidRDefault="009A6350" w:rsidP="005F4696">
      <w:pPr>
        <w:jc w:val="both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noProof/>
          <w:sz w:val="28"/>
          <w:szCs w:val="40"/>
        </w:rPr>
        <w:drawing>
          <wp:anchor distT="0" distB="0" distL="114300" distR="114300" simplePos="0" relativeHeight="251658240" behindDoc="0" locked="0" layoutInCell="1" allowOverlap="1" wp14:anchorId="5FD27212" wp14:editId="4C3A6ABB">
            <wp:simplePos x="0" y="0"/>
            <wp:positionH relativeFrom="column">
              <wp:posOffset>4114800</wp:posOffset>
            </wp:positionH>
            <wp:positionV relativeFrom="paragraph">
              <wp:posOffset>8255</wp:posOffset>
            </wp:positionV>
            <wp:extent cx="1038225" cy="28835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8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288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47388">
        <w:rPr>
          <w:rFonts w:ascii="Times New Roman" w:hAnsi="Times New Roman" w:cs="Times New Roman"/>
          <w:b/>
          <w:noProof/>
          <w:sz w:val="28"/>
          <w:szCs w:val="40"/>
        </w:rPr>
        <w:drawing>
          <wp:anchor distT="0" distB="0" distL="114300" distR="114300" simplePos="0" relativeHeight="251662336" behindDoc="0" locked="0" layoutInCell="1" allowOverlap="1" wp14:anchorId="44FB0430" wp14:editId="781D7686">
            <wp:simplePos x="0" y="0"/>
            <wp:positionH relativeFrom="column">
              <wp:posOffset>981075</wp:posOffset>
            </wp:positionH>
            <wp:positionV relativeFrom="paragraph">
              <wp:posOffset>27305</wp:posOffset>
            </wp:positionV>
            <wp:extent cx="1056005" cy="29051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29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8A0157" w14:textId="77777777" w:rsidR="00A35553" w:rsidRDefault="00A35553" w:rsidP="005F4696">
      <w:pPr>
        <w:jc w:val="both"/>
        <w:rPr>
          <w:rFonts w:ascii="Times New Roman" w:hAnsi="Times New Roman" w:cs="Times New Roman"/>
          <w:b/>
          <w:sz w:val="28"/>
          <w:szCs w:val="40"/>
        </w:rPr>
      </w:pPr>
    </w:p>
    <w:p w14:paraId="0F6264F0" w14:textId="77777777" w:rsidR="00A35553" w:rsidRDefault="00A35553" w:rsidP="005F4696">
      <w:pPr>
        <w:jc w:val="both"/>
        <w:rPr>
          <w:rFonts w:ascii="Times New Roman" w:hAnsi="Times New Roman" w:cs="Times New Roman"/>
          <w:b/>
          <w:sz w:val="28"/>
          <w:szCs w:val="40"/>
        </w:rPr>
      </w:pPr>
    </w:p>
    <w:p w14:paraId="4CC70841" w14:textId="77777777" w:rsidR="00A35553" w:rsidRDefault="00A35553" w:rsidP="005F4696">
      <w:pPr>
        <w:jc w:val="both"/>
        <w:rPr>
          <w:rFonts w:ascii="Times New Roman" w:hAnsi="Times New Roman" w:cs="Times New Roman"/>
          <w:b/>
          <w:sz w:val="28"/>
          <w:szCs w:val="40"/>
        </w:rPr>
      </w:pPr>
    </w:p>
    <w:p w14:paraId="0A9480E1" w14:textId="77777777" w:rsidR="00A35553" w:rsidRDefault="00A35553" w:rsidP="005F4696">
      <w:pPr>
        <w:jc w:val="both"/>
        <w:rPr>
          <w:rFonts w:ascii="Times New Roman" w:hAnsi="Times New Roman" w:cs="Times New Roman"/>
          <w:b/>
          <w:sz w:val="28"/>
          <w:szCs w:val="40"/>
        </w:rPr>
      </w:pPr>
    </w:p>
    <w:p w14:paraId="71CC862A" w14:textId="77777777" w:rsidR="00D47388" w:rsidRDefault="00D47388" w:rsidP="005F469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AF4DAC" w14:textId="77777777" w:rsidR="00D47388" w:rsidRDefault="00D47388" w:rsidP="005F469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57B6F15" w14:textId="77777777" w:rsidR="00D47388" w:rsidRDefault="00D47388" w:rsidP="005F469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E04CA05" w14:textId="77777777" w:rsidR="00D47388" w:rsidRDefault="00D47388" w:rsidP="005F469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E20F45A" w14:textId="38E95657" w:rsidR="003F46EC" w:rsidRDefault="00846E23" w:rsidP="005F469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202E43" wp14:editId="48B73E99">
                <wp:simplePos x="0" y="0"/>
                <wp:positionH relativeFrom="column">
                  <wp:posOffset>315595</wp:posOffset>
                </wp:positionH>
                <wp:positionV relativeFrom="paragraph">
                  <wp:posOffset>648335</wp:posOffset>
                </wp:positionV>
                <wp:extent cx="5657850" cy="1171575"/>
                <wp:effectExtent l="0" t="0" r="0" b="9525"/>
                <wp:wrapNone/>
                <wp:docPr id="3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BB6F8" w14:textId="36040C82" w:rsidR="008A1047" w:rsidRPr="00192538" w:rsidRDefault="003E587F" w:rsidP="004C6630">
                            <w:pPr>
                              <w:spacing w:after="6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r w:rsidRPr="001925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TRUNG TÂM BẢO HÀNH SẢN PHẨM </w:t>
                            </w:r>
                            <w:r w:rsidR="00CF2F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SANAKY</w:t>
                            </w:r>
                          </w:p>
                          <w:p w14:paraId="6D126D42" w14:textId="1786F9DB" w:rsidR="00CF2FBA" w:rsidRPr="00CF2FBA" w:rsidRDefault="00CF2FBA" w:rsidP="00CF2F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CF2FB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Đ/C: </w:t>
                            </w:r>
                            <w:r w:rsidR="009D39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6"/>
                              </w:rPr>
                              <w:t>SANAKY AN THỊNH- CỤM CN QUẤT ĐỘNG- THƯỜNG TÍN</w:t>
                            </w:r>
                            <w:r w:rsidRPr="00CF2FB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6"/>
                              </w:rPr>
                              <w:t>-H</w:t>
                            </w:r>
                            <w:r w:rsidR="009D39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6"/>
                              </w:rPr>
                              <w:t>À NỘI</w:t>
                            </w:r>
                          </w:p>
                          <w:p w14:paraId="5AF5FC17" w14:textId="732E99F5" w:rsidR="009D397E" w:rsidRDefault="009D397E" w:rsidP="008A1047">
                            <w:pPr>
                              <w:spacing w:after="120"/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Hotline: 18006094</w:t>
                            </w:r>
                          </w:p>
                          <w:p w14:paraId="7F1D12BD" w14:textId="30557F00" w:rsidR="003E587F" w:rsidRDefault="00CF2FBA" w:rsidP="008A1047">
                            <w:pPr>
                              <w:spacing w:after="120"/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Website: sanaky.com.vn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02E43" id="Rectangle 4" o:spid="_x0000_s1026" style="position:absolute;left:0;text-align:left;margin-left:24.85pt;margin-top:51.05pt;width:445.5pt;height:9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">
                <v:textbox>
                  <w:txbxContent>
                    <w:p w14:paraId="661BB6F8" w14:textId="36040C82" w:rsidR="008A1047" w:rsidRPr="00192538" w:rsidRDefault="003E587F" w:rsidP="004C6630">
                      <w:pPr>
                        <w:spacing w:after="6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r w:rsidRPr="00192538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 xml:space="preserve">TRUNG TÂM BẢO HÀNH SẢN PHẨM </w:t>
                      </w:r>
                      <w:r w:rsidR="00CF2FBA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SANAKY</w:t>
                      </w:r>
                    </w:p>
                    <w:p w14:paraId="6D126D42" w14:textId="1786F9DB" w:rsidR="00CF2FBA" w:rsidRPr="00CF2FBA" w:rsidRDefault="00CF2FBA" w:rsidP="00CF2FB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CF2FB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6"/>
                        </w:rPr>
                        <w:t xml:space="preserve">Đ/C: </w:t>
                      </w:r>
                      <w:r w:rsidR="009D397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6"/>
                        </w:rPr>
                        <w:t>SANAKY AN THỊNH- CỤM CN QUẤT ĐỘNG- THƯỜNG TÍN</w:t>
                      </w:r>
                      <w:r w:rsidRPr="00CF2FB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6"/>
                        </w:rPr>
                        <w:t>-H</w:t>
                      </w:r>
                      <w:r w:rsidR="009D397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6"/>
                        </w:rPr>
                        <w:t>À NỘI</w:t>
                      </w:r>
                    </w:p>
                    <w:p w14:paraId="5AF5FC17" w14:textId="732E99F5" w:rsidR="009D397E" w:rsidRDefault="009D397E" w:rsidP="008A1047">
                      <w:pPr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Hotline: 18006094</w:t>
                      </w:r>
                    </w:p>
                    <w:p w14:paraId="7F1D12BD" w14:textId="30557F00" w:rsidR="003E587F" w:rsidRDefault="00CF2FBA" w:rsidP="008A1047">
                      <w:pPr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Website: sanaky.com.vn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3E587F" w:rsidRPr="00192538">
        <w:rPr>
          <w:rFonts w:ascii="Times New Roman" w:hAnsi="Times New Roman" w:cs="Times New Roman"/>
          <w:b/>
          <w:sz w:val="26"/>
          <w:szCs w:val="26"/>
        </w:rPr>
        <w:t>Vui</w:t>
      </w:r>
      <w:proofErr w:type="spellEnd"/>
      <w:r w:rsidR="003E587F" w:rsidRPr="001925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E587F" w:rsidRPr="00192538">
        <w:rPr>
          <w:rFonts w:ascii="Times New Roman" w:hAnsi="Times New Roman" w:cs="Times New Roman"/>
          <w:b/>
          <w:sz w:val="26"/>
          <w:szCs w:val="26"/>
        </w:rPr>
        <w:t>lòng</w:t>
      </w:r>
      <w:proofErr w:type="spellEnd"/>
      <w:r w:rsidR="003E587F" w:rsidRPr="001925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E587F" w:rsidRPr="00192538">
        <w:rPr>
          <w:rFonts w:ascii="Times New Roman" w:hAnsi="Times New Roman" w:cs="Times New Roman"/>
          <w:b/>
          <w:sz w:val="26"/>
          <w:szCs w:val="26"/>
        </w:rPr>
        <w:t>đọc</w:t>
      </w:r>
      <w:proofErr w:type="spellEnd"/>
      <w:r w:rsidR="003E587F" w:rsidRPr="001925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E587F" w:rsidRPr="00192538">
        <w:rPr>
          <w:rFonts w:ascii="Times New Roman" w:hAnsi="Times New Roman" w:cs="Times New Roman"/>
          <w:b/>
          <w:sz w:val="26"/>
          <w:szCs w:val="26"/>
        </w:rPr>
        <w:t>kĩ</w:t>
      </w:r>
      <w:proofErr w:type="spellEnd"/>
      <w:r w:rsidR="003E587F" w:rsidRPr="001925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E587F" w:rsidRPr="00192538">
        <w:rPr>
          <w:rFonts w:ascii="Times New Roman" w:hAnsi="Times New Roman" w:cs="Times New Roman"/>
          <w:b/>
          <w:sz w:val="26"/>
          <w:szCs w:val="26"/>
        </w:rPr>
        <w:t>hướng</w:t>
      </w:r>
      <w:proofErr w:type="spellEnd"/>
      <w:r w:rsidR="003E587F" w:rsidRPr="001925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E587F" w:rsidRPr="00192538">
        <w:rPr>
          <w:rFonts w:ascii="Times New Roman" w:hAnsi="Times New Roman" w:cs="Times New Roman"/>
          <w:b/>
          <w:sz w:val="26"/>
          <w:szCs w:val="26"/>
        </w:rPr>
        <w:t>dẫn</w:t>
      </w:r>
      <w:proofErr w:type="spellEnd"/>
      <w:r w:rsidR="003E587F" w:rsidRPr="001925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E587F" w:rsidRPr="00192538">
        <w:rPr>
          <w:rFonts w:ascii="Times New Roman" w:hAnsi="Times New Roman" w:cs="Times New Roman"/>
          <w:b/>
          <w:sz w:val="26"/>
          <w:szCs w:val="26"/>
        </w:rPr>
        <w:t>sử</w:t>
      </w:r>
      <w:proofErr w:type="spellEnd"/>
      <w:r w:rsidR="003E587F" w:rsidRPr="001925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E587F" w:rsidRPr="00192538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="003E587F" w:rsidRPr="001925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E587F" w:rsidRPr="00192538">
        <w:rPr>
          <w:rFonts w:ascii="Times New Roman" w:hAnsi="Times New Roman" w:cs="Times New Roman"/>
          <w:b/>
          <w:sz w:val="26"/>
          <w:szCs w:val="26"/>
        </w:rPr>
        <w:t>trước</w:t>
      </w:r>
      <w:proofErr w:type="spellEnd"/>
      <w:r w:rsidR="003E587F" w:rsidRPr="001925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E587F" w:rsidRPr="00192538">
        <w:rPr>
          <w:rFonts w:ascii="Times New Roman" w:hAnsi="Times New Roman" w:cs="Times New Roman"/>
          <w:b/>
          <w:sz w:val="26"/>
          <w:szCs w:val="26"/>
        </w:rPr>
        <w:t>khi</w:t>
      </w:r>
      <w:proofErr w:type="spellEnd"/>
      <w:r w:rsidR="003E587F" w:rsidRPr="001925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E587F" w:rsidRPr="00192538">
        <w:rPr>
          <w:rFonts w:ascii="Times New Roman" w:hAnsi="Times New Roman" w:cs="Times New Roman"/>
          <w:b/>
          <w:sz w:val="26"/>
          <w:szCs w:val="26"/>
        </w:rPr>
        <w:t>sử</w:t>
      </w:r>
      <w:proofErr w:type="spellEnd"/>
      <w:r w:rsidR="003E587F" w:rsidRPr="001925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E587F" w:rsidRPr="00192538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="003E587F" w:rsidRPr="001925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E587F" w:rsidRPr="00192538">
        <w:rPr>
          <w:rFonts w:ascii="Times New Roman" w:hAnsi="Times New Roman" w:cs="Times New Roman"/>
          <w:b/>
          <w:sz w:val="26"/>
          <w:szCs w:val="26"/>
        </w:rPr>
        <w:t>sản</w:t>
      </w:r>
      <w:proofErr w:type="spellEnd"/>
      <w:r w:rsidR="003E587F" w:rsidRPr="001925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E587F" w:rsidRPr="00192538">
        <w:rPr>
          <w:rFonts w:ascii="Times New Roman" w:hAnsi="Times New Roman" w:cs="Times New Roman"/>
          <w:b/>
          <w:sz w:val="26"/>
          <w:szCs w:val="26"/>
        </w:rPr>
        <w:t>phẩm</w:t>
      </w:r>
      <w:proofErr w:type="spellEnd"/>
      <w:r w:rsidR="003E587F" w:rsidRPr="001925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E587F" w:rsidRPr="00192538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="003E587F" w:rsidRPr="001925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E587F" w:rsidRPr="00192538">
        <w:rPr>
          <w:rFonts w:ascii="Times New Roman" w:hAnsi="Times New Roman" w:cs="Times New Roman"/>
          <w:b/>
          <w:sz w:val="26"/>
          <w:szCs w:val="26"/>
        </w:rPr>
        <w:t>giữ</w:t>
      </w:r>
      <w:proofErr w:type="spellEnd"/>
      <w:r w:rsidR="003E587F" w:rsidRPr="001925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E587F" w:rsidRPr="00192538">
        <w:rPr>
          <w:rFonts w:ascii="Times New Roman" w:hAnsi="Times New Roman" w:cs="Times New Roman"/>
          <w:b/>
          <w:sz w:val="26"/>
          <w:szCs w:val="26"/>
        </w:rPr>
        <w:t>cẩn</w:t>
      </w:r>
      <w:proofErr w:type="spellEnd"/>
      <w:r w:rsidR="003E587F" w:rsidRPr="001925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E587F" w:rsidRPr="00192538">
        <w:rPr>
          <w:rFonts w:ascii="Times New Roman" w:hAnsi="Times New Roman" w:cs="Times New Roman"/>
          <w:b/>
          <w:sz w:val="26"/>
          <w:szCs w:val="26"/>
        </w:rPr>
        <w:t>thận</w:t>
      </w:r>
      <w:proofErr w:type="spellEnd"/>
      <w:r w:rsidR="003E587F" w:rsidRPr="001925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E587F" w:rsidRPr="00192538">
        <w:rPr>
          <w:rFonts w:ascii="Times New Roman" w:hAnsi="Times New Roman" w:cs="Times New Roman"/>
          <w:b/>
          <w:sz w:val="26"/>
          <w:szCs w:val="26"/>
        </w:rPr>
        <w:t>cho</w:t>
      </w:r>
      <w:proofErr w:type="spellEnd"/>
      <w:r w:rsidR="003E587F" w:rsidRPr="001925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E587F" w:rsidRPr="00192538">
        <w:rPr>
          <w:rFonts w:ascii="Times New Roman" w:hAnsi="Times New Roman" w:cs="Times New Roman"/>
          <w:b/>
          <w:sz w:val="26"/>
          <w:szCs w:val="26"/>
        </w:rPr>
        <w:t>những</w:t>
      </w:r>
      <w:proofErr w:type="spellEnd"/>
      <w:r w:rsidR="003E587F" w:rsidRPr="001925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E587F" w:rsidRPr="00192538">
        <w:rPr>
          <w:rFonts w:ascii="Times New Roman" w:hAnsi="Times New Roman" w:cs="Times New Roman"/>
          <w:b/>
          <w:sz w:val="26"/>
          <w:szCs w:val="26"/>
        </w:rPr>
        <w:t>lần</w:t>
      </w:r>
      <w:proofErr w:type="spellEnd"/>
      <w:r w:rsidR="003E587F" w:rsidRPr="001925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E587F" w:rsidRPr="00192538">
        <w:rPr>
          <w:rFonts w:ascii="Times New Roman" w:hAnsi="Times New Roman" w:cs="Times New Roman"/>
          <w:b/>
          <w:sz w:val="26"/>
          <w:szCs w:val="26"/>
        </w:rPr>
        <w:t>tham</w:t>
      </w:r>
      <w:proofErr w:type="spellEnd"/>
      <w:r w:rsidR="003E587F" w:rsidRPr="001925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E587F" w:rsidRPr="00192538">
        <w:rPr>
          <w:rFonts w:ascii="Times New Roman" w:hAnsi="Times New Roman" w:cs="Times New Roman"/>
          <w:b/>
          <w:sz w:val="26"/>
          <w:szCs w:val="26"/>
        </w:rPr>
        <w:t>khảo</w:t>
      </w:r>
      <w:proofErr w:type="spellEnd"/>
      <w:r w:rsidR="003E587F" w:rsidRPr="001925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E587F" w:rsidRPr="00192538">
        <w:rPr>
          <w:rFonts w:ascii="Times New Roman" w:hAnsi="Times New Roman" w:cs="Times New Roman"/>
          <w:b/>
          <w:sz w:val="26"/>
          <w:szCs w:val="26"/>
        </w:rPr>
        <w:t>sau</w:t>
      </w:r>
      <w:proofErr w:type="spellEnd"/>
      <w:r w:rsidR="003E587F" w:rsidRPr="001925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E587F" w:rsidRPr="00192538">
        <w:rPr>
          <w:rFonts w:ascii="Times New Roman" w:hAnsi="Times New Roman" w:cs="Times New Roman"/>
          <w:b/>
          <w:sz w:val="26"/>
          <w:szCs w:val="26"/>
        </w:rPr>
        <w:t>này</w:t>
      </w:r>
      <w:proofErr w:type="spellEnd"/>
      <w:r w:rsidR="003E587F" w:rsidRPr="00192538">
        <w:rPr>
          <w:rFonts w:ascii="Times New Roman" w:hAnsi="Times New Roman" w:cs="Times New Roman"/>
          <w:b/>
          <w:sz w:val="26"/>
          <w:szCs w:val="26"/>
        </w:rPr>
        <w:t>.</w:t>
      </w:r>
    </w:p>
    <w:p w14:paraId="514B1EE0" w14:textId="1F2700C1" w:rsidR="00581539" w:rsidRDefault="00581539" w:rsidP="005F469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9EC4CB8" w14:textId="77777777" w:rsidR="00151F75" w:rsidRDefault="00151F75" w:rsidP="005F469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48046A" w14:textId="77777777" w:rsidR="00581539" w:rsidRDefault="00581539" w:rsidP="005F469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ADE1A9F" w14:textId="143AA0ED" w:rsidR="00581539" w:rsidRDefault="00581539" w:rsidP="005F469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3C6D74" w14:textId="77777777" w:rsidR="00D47388" w:rsidRDefault="00D47388" w:rsidP="005F469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9584" w:type="dxa"/>
        <w:tblInd w:w="108" w:type="dxa"/>
        <w:tblLook w:val="04A0" w:firstRow="1" w:lastRow="0" w:firstColumn="1" w:lastColumn="0" w:noHBand="0" w:noVBand="1"/>
      </w:tblPr>
      <w:tblGrid>
        <w:gridCol w:w="9584"/>
      </w:tblGrid>
      <w:tr w:rsidR="003C342F" w14:paraId="7991475B" w14:textId="77777777" w:rsidTr="00E9659C">
        <w:trPr>
          <w:trHeight w:val="11123"/>
        </w:trPr>
        <w:tc>
          <w:tcPr>
            <w:tcW w:w="9584" w:type="dxa"/>
          </w:tcPr>
          <w:p w14:paraId="556B650B" w14:textId="297C6EBA" w:rsidR="003C342F" w:rsidRDefault="000947D8" w:rsidP="003C342F">
            <w:pPr>
              <w:pStyle w:val="ListParagraph"/>
              <w:numPr>
                <w:ilvl w:val="0"/>
                <w:numId w:val="13"/>
              </w:numPr>
              <w:spacing w:after="240"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Hlk15651608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HƯỚNG DẪN ĐĂNG KÝ </w:t>
            </w:r>
            <w:r w:rsidR="003C342F">
              <w:rPr>
                <w:rFonts w:ascii="Times New Roman" w:hAnsi="Times New Roman" w:cs="Times New Roman"/>
                <w:b/>
                <w:sz w:val="26"/>
                <w:szCs w:val="26"/>
              </w:rPr>
              <w:t>KÍCH HOẠT BẢO HÀNH ĐIỆN TỬ</w:t>
            </w:r>
          </w:p>
          <w:p w14:paraId="25B0A3F2" w14:textId="10D7DB57" w:rsidR="00790D9E" w:rsidRPr="003C342F" w:rsidRDefault="00790D9E" w:rsidP="00790D9E">
            <w:pPr>
              <w:pStyle w:val="ListParagraph"/>
              <w:spacing w:after="240"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Quý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khách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vui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lòng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đăng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kích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tử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ba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141041EC" w14:textId="1DAD48EB" w:rsidR="003C342F" w:rsidRDefault="003C342F" w:rsidP="003C342F">
            <w:pPr>
              <w:pStyle w:val="ListParagraph"/>
              <w:numPr>
                <w:ilvl w:val="0"/>
                <w:numId w:val="29"/>
              </w:numPr>
              <w:spacing w:after="240" w:line="276" w:lineRule="auto"/>
              <w:ind w:left="117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1: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Đăng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790D9E">
              <w:rPr>
                <w:rFonts w:ascii="Times New Roman" w:hAnsi="Times New Roman" w:cs="Times New Roman"/>
                <w:b/>
                <w:sz w:val="26"/>
                <w:szCs w:val="26"/>
              </w:rPr>
              <w:t>bằng</w:t>
            </w:r>
            <w:proofErr w:type="spellEnd"/>
            <w:r w:rsidR="00790D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tin </w:t>
            </w:r>
            <w:proofErr w:type="spellStart"/>
            <w:r w:rsidR="00790D9E">
              <w:rPr>
                <w:rFonts w:ascii="Times New Roman" w:hAnsi="Times New Roman" w:cs="Times New Roman"/>
                <w:b/>
                <w:sz w:val="26"/>
                <w:szCs w:val="26"/>
              </w:rPr>
              <w:t>nhắn</w:t>
            </w:r>
            <w:proofErr w:type="spellEnd"/>
            <w:r w:rsidR="00790D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SMS qua </w:t>
            </w:r>
            <w:proofErr w:type="spellStart"/>
            <w:r w:rsidR="00790D9E">
              <w:rPr>
                <w:rFonts w:ascii="Times New Roman" w:hAnsi="Times New Roman" w:cs="Times New Roman"/>
                <w:b/>
                <w:sz w:val="26"/>
                <w:szCs w:val="26"/>
              </w:rPr>
              <w:t>Tổng</w:t>
            </w:r>
            <w:proofErr w:type="spellEnd"/>
            <w:r w:rsidR="00790D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790D9E">
              <w:rPr>
                <w:rFonts w:ascii="Times New Roman" w:hAnsi="Times New Roman" w:cs="Times New Roman"/>
                <w:b/>
                <w:sz w:val="26"/>
                <w:szCs w:val="26"/>
              </w:rPr>
              <w:t>đài</w:t>
            </w:r>
            <w:proofErr w:type="spellEnd"/>
            <w:r w:rsidR="00790D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8077</w:t>
            </w:r>
          </w:p>
          <w:p w14:paraId="4EBDB5ED" w14:textId="77777777" w:rsidR="003C342F" w:rsidRDefault="003C342F" w:rsidP="003C342F">
            <w:pPr>
              <w:pStyle w:val="ListParagraph"/>
              <w:numPr>
                <w:ilvl w:val="0"/>
                <w:numId w:val="30"/>
              </w:numPr>
              <w:spacing w:after="240" w:line="276" w:lineRule="auto"/>
              <w:ind w:left="153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Đăng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kích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khách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hàng</w:t>
            </w:r>
            <w:proofErr w:type="spellEnd"/>
          </w:p>
          <w:p w14:paraId="0325C37C" w14:textId="77777777" w:rsidR="005F17B1" w:rsidRPr="006C7B5D" w:rsidRDefault="005F17B1" w:rsidP="005F17B1">
            <w:pPr>
              <w:rPr>
                <w:rFonts w:ascii="Times New Roman" w:eastAsia="Times New Roman" w:hAnsi="Times New Roman" w:cs="Times New Roman"/>
                <w:color w:val="111111"/>
              </w:rPr>
            </w:pPr>
            <w:r w:rsidRPr="006C7B5D">
              <w:rPr>
                <w:rFonts w:ascii="Times New Roman" w:eastAsia="Times New Roman" w:hAnsi="Times New Roman" w:cs="Times New Roman"/>
                <w:b/>
                <w:color w:val="92D050"/>
              </w:rPr>
              <w:t xml:space="preserve">        </w:t>
            </w:r>
            <w:r w:rsidRPr="006C7B5D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B1:</w:t>
            </w:r>
            <w:r w:rsidRPr="006C7B5D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proofErr w:type="spellStart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>Soạn</w:t>
            </w:r>
            <w:proofErr w:type="spellEnd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 xml:space="preserve"> tin </w:t>
            </w:r>
            <w:proofErr w:type="spellStart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>nhắn</w:t>
            </w:r>
            <w:proofErr w:type="spellEnd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proofErr w:type="spellStart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>theo</w:t>
            </w:r>
            <w:proofErr w:type="spellEnd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proofErr w:type="spellStart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>cú</w:t>
            </w:r>
            <w:proofErr w:type="spellEnd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proofErr w:type="spellStart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>pháp</w:t>
            </w:r>
            <w:proofErr w:type="spellEnd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 xml:space="preserve">: </w:t>
            </w:r>
            <w:r w:rsidRPr="006C7B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SANAKY_ </w:t>
            </w:r>
            <w:proofErr w:type="spellStart"/>
            <w:r w:rsidRPr="006C7B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Số</w:t>
            </w:r>
            <w:proofErr w:type="spellEnd"/>
            <w:r w:rsidRPr="006C7B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C7B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Máy</w:t>
            </w:r>
            <w:proofErr w:type="spellEnd"/>
            <w:r w:rsidRPr="006C7B5D">
              <w:rPr>
                <w:rFonts w:ascii="Times New Roman" w:eastAsia="Times New Roman" w:hAnsi="Times New Roman" w:cs="Times New Roman"/>
                <w:color w:val="111111"/>
              </w:rPr>
              <w:br/>
            </w:r>
            <w:proofErr w:type="spellStart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>Trong</w:t>
            </w:r>
            <w:proofErr w:type="spellEnd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proofErr w:type="spellStart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>đó</w:t>
            </w:r>
            <w:proofErr w:type="spellEnd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 xml:space="preserve">:   </w:t>
            </w:r>
          </w:p>
          <w:p w14:paraId="5AC92FB5" w14:textId="77777777" w:rsidR="005F17B1" w:rsidRPr="006C7B5D" w:rsidRDefault="005F17B1" w:rsidP="005F17B1">
            <w:pPr>
              <w:rPr>
                <w:rFonts w:ascii="Times New Roman" w:eastAsia="Times New Roman" w:hAnsi="Times New Roman" w:cs="Times New Roman"/>
                <w:color w:val="111111"/>
              </w:rPr>
            </w:pPr>
            <w:r w:rsidRPr="006C7B5D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   </w:t>
            </w:r>
            <w:r w:rsidRPr="008735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SANAKY</w:t>
            </w:r>
            <w:r w:rsidRPr="006C7B5D">
              <w:rPr>
                <w:rFonts w:ascii="Times New Roman" w:eastAsia="Times New Roman" w:hAnsi="Times New Roman" w:cs="Times New Roman"/>
                <w:color w:val="111111"/>
              </w:rPr>
              <w:t xml:space="preserve">: </w:t>
            </w:r>
            <w:proofErr w:type="spellStart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>Là</w:t>
            </w:r>
            <w:proofErr w:type="spellEnd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proofErr w:type="spellStart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>mã</w:t>
            </w:r>
            <w:proofErr w:type="spellEnd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 xml:space="preserve"> tin </w:t>
            </w:r>
            <w:proofErr w:type="spellStart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>nhắn</w:t>
            </w:r>
            <w:proofErr w:type="spellEnd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 xml:space="preserve">. </w:t>
            </w:r>
          </w:p>
          <w:p w14:paraId="73380D6B" w14:textId="77777777" w:rsidR="005F17B1" w:rsidRPr="006C7B5D" w:rsidRDefault="005F17B1" w:rsidP="005F17B1">
            <w:pPr>
              <w:rPr>
                <w:rFonts w:ascii="Times New Roman" w:eastAsia="Times New Roman" w:hAnsi="Times New Roman" w:cs="Times New Roman"/>
                <w:color w:val="111111"/>
              </w:rPr>
            </w:pPr>
            <w:r w:rsidRPr="006C7B5D">
              <w:rPr>
                <w:rFonts w:ascii="Times New Roman" w:eastAsia="Times New Roman" w:hAnsi="Times New Roman" w:cs="Times New Roman"/>
                <w:color w:val="111111"/>
              </w:rPr>
              <w:t xml:space="preserve">                 </w:t>
            </w:r>
            <w:proofErr w:type="gramStart"/>
            <w:r w:rsidRPr="006C7B5D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 xml:space="preserve"> </w:t>
            </w:r>
            <w:r w:rsidRPr="006C7B5D">
              <w:rPr>
                <w:rFonts w:ascii="Times New Roman" w:eastAsia="Times New Roman" w:hAnsi="Times New Roman" w:cs="Times New Roman"/>
                <w:color w:val="111111"/>
              </w:rPr>
              <w:t>:</w:t>
            </w:r>
            <w:proofErr w:type="gramEnd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proofErr w:type="spellStart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>Là</w:t>
            </w:r>
            <w:proofErr w:type="spellEnd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proofErr w:type="spellStart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>khoảng</w:t>
            </w:r>
            <w:proofErr w:type="spellEnd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proofErr w:type="spellStart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>trắng</w:t>
            </w:r>
            <w:proofErr w:type="spellEnd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 xml:space="preserve"> (</w:t>
            </w:r>
            <w:proofErr w:type="spellStart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>khoảng</w:t>
            </w:r>
            <w:proofErr w:type="spellEnd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proofErr w:type="spellStart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>cách</w:t>
            </w:r>
            <w:proofErr w:type="spellEnd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>).</w:t>
            </w:r>
          </w:p>
          <w:p w14:paraId="4867AA79" w14:textId="078D2F31" w:rsidR="005F17B1" w:rsidRPr="006C7B5D" w:rsidRDefault="005F17B1" w:rsidP="005F17B1">
            <w:pPr>
              <w:rPr>
                <w:rFonts w:ascii="Times New Roman" w:eastAsia="Times New Roman" w:hAnsi="Times New Roman" w:cs="Times New Roman"/>
                <w:color w:val="111111"/>
              </w:rPr>
            </w:pPr>
            <w:r w:rsidRPr="006C7B5D">
              <w:rPr>
                <w:rFonts w:ascii="Times New Roman" w:eastAsia="Times New Roman" w:hAnsi="Times New Roman" w:cs="Times New Roman"/>
                <w:color w:val="111111"/>
              </w:rPr>
              <w:t xml:space="preserve">      </w:t>
            </w:r>
            <w:proofErr w:type="spellStart"/>
            <w:r w:rsidRPr="006C7B5D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Số</w:t>
            </w:r>
            <w:proofErr w:type="spellEnd"/>
            <w:r w:rsidRPr="006C7B5D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 xml:space="preserve"> </w:t>
            </w:r>
            <w:proofErr w:type="spellStart"/>
            <w:r w:rsidRPr="006C7B5D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Máy</w:t>
            </w:r>
            <w:proofErr w:type="spellEnd"/>
            <w:r w:rsidRPr="006C7B5D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:</w:t>
            </w:r>
            <w:r w:rsidRPr="006C7B5D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proofErr w:type="spellStart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>đã</w:t>
            </w:r>
            <w:proofErr w:type="spellEnd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proofErr w:type="spellStart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>được</w:t>
            </w:r>
            <w:proofErr w:type="spellEnd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proofErr w:type="spellStart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>dán</w:t>
            </w:r>
            <w:proofErr w:type="spellEnd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proofErr w:type="spellStart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>trên</w:t>
            </w:r>
            <w:proofErr w:type="spellEnd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proofErr w:type="spellStart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>thân</w:t>
            </w:r>
            <w:proofErr w:type="spellEnd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proofErr w:type="spellStart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>máy</w:t>
            </w:r>
            <w:proofErr w:type="spellEnd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</w:p>
          <w:p w14:paraId="4C03AD50" w14:textId="75A04469" w:rsidR="005F17B1" w:rsidRPr="006C7B5D" w:rsidRDefault="005F17B1" w:rsidP="005F17B1">
            <w:pPr>
              <w:rPr>
                <w:rFonts w:ascii="Times New Roman" w:eastAsia="Times New Roman" w:hAnsi="Times New Roman" w:cs="Times New Roman"/>
                <w:color w:val="111111"/>
              </w:rPr>
            </w:pPr>
            <w:r w:rsidRPr="006C7B5D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 xml:space="preserve">        B2:</w:t>
            </w:r>
            <w:r w:rsidRPr="006C7B5D">
              <w:rPr>
                <w:rFonts w:ascii="Times New Roman" w:eastAsia="Times New Roman" w:hAnsi="Times New Roman" w:cs="Times New Roman"/>
                <w:color w:val="111111"/>
              </w:rPr>
              <w:t xml:space="preserve">  </w:t>
            </w:r>
            <w:proofErr w:type="spellStart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>Gửi</w:t>
            </w:r>
            <w:proofErr w:type="spellEnd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proofErr w:type="spellStart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>đến</w:t>
            </w:r>
            <w:proofErr w:type="spellEnd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proofErr w:type="spellStart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>tổng</w:t>
            </w:r>
            <w:proofErr w:type="spellEnd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proofErr w:type="spellStart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>đài</w:t>
            </w:r>
            <w:proofErr w:type="spellEnd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r w:rsidRPr="006C7B5D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8077</w:t>
            </w:r>
            <w:r w:rsidRPr="006C7B5D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proofErr w:type="spellStart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>để</w:t>
            </w:r>
            <w:proofErr w:type="spellEnd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proofErr w:type="spellStart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>đăng</w:t>
            </w:r>
            <w:proofErr w:type="spellEnd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proofErr w:type="spellStart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>ký</w:t>
            </w:r>
            <w:proofErr w:type="spellEnd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 xml:space="preserve"> (1000đ / tin </w:t>
            </w:r>
            <w:proofErr w:type="spellStart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>nhắn</w:t>
            </w:r>
            <w:proofErr w:type="spellEnd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 xml:space="preserve">) </w:t>
            </w:r>
          </w:p>
          <w:p w14:paraId="441CA93C" w14:textId="4A3C24DE" w:rsidR="005F17B1" w:rsidRPr="006C7B5D" w:rsidRDefault="005F17B1" w:rsidP="005F17B1">
            <w:pPr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</w:pPr>
            <w:proofErr w:type="spellStart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>Ví</w:t>
            </w:r>
            <w:proofErr w:type="spellEnd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proofErr w:type="spellStart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>dụ</w:t>
            </w:r>
            <w:proofErr w:type="spellEnd"/>
            <w:r w:rsidRPr="006C7B5D">
              <w:rPr>
                <w:rFonts w:ascii="Times New Roman" w:eastAsia="Times New Roman" w:hAnsi="Times New Roman" w:cs="Times New Roman"/>
                <w:color w:val="111111"/>
              </w:rPr>
              <w:t xml:space="preserve">: </w:t>
            </w:r>
            <w:r w:rsidRPr="006C7B5D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 xml:space="preserve">SANAKY  0213520040AK613 </w:t>
            </w:r>
          </w:p>
          <w:p w14:paraId="56BDE9CA" w14:textId="513BE301" w:rsidR="003C342F" w:rsidRDefault="003C342F" w:rsidP="003C342F">
            <w:pPr>
              <w:pStyle w:val="ListParagraph"/>
              <w:numPr>
                <w:ilvl w:val="0"/>
                <w:numId w:val="29"/>
              </w:numPr>
              <w:spacing w:after="240" w:line="276" w:lineRule="auto"/>
              <w:ind w:left="117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2: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Đăng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tuyến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7925AEB8" w14:textId="52C0F108" w:rsidR="006B609F" w:rsidRPr="005B6351" w:rsidRDefault="006B609F" w:rsidP="006B609F">
            <w:pPr>
              <w:pStyle w:val="ListParagraph"/>
              <w:spacing w:after="240" w:line="276" w:lineRule="auto"/>
              <w:ind w:left="11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>Quý</w:t>
            </w:r>
            <w:proofErr w:type="spellEnd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>Khách</w:t>
            </w:r>
            <w:proofErr w:type="spellEnd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>hàng</w:t>
            </w:r>
            <w:proofErr w:type="spellEnd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>truy</w:t>
            </w:r>
            <w:proofErr w:type="spellEnd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>cập</w:t>
            </w:r>
            <w:proofErr w:type="spellEnd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>vào</w:t>
            </w:r>
            <w:proofErr w:type="spellEnd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website </w:t>
            </w:r>
            <w:proofErr w:type="spellStart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>bảo</w:t>
            </w:r>
            <w:proofErr w:type="spellEnd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>hành</w:t>
            </w:r>
            <w:proofErr w:type="spellEnd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>điện</w:t>
            </w:r>
            <w:proofErr w:type="spellEnd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>tử</w:t>
            </w:r>
            <w:proofErr w:type="spellEnd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SANAKY </w:t>
            </w:r>
            <w:proofErr w:type="spellStart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>theo</w:t>
            </w:r>
            <w:proofErr w:type="spellEnd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>đường</w:t>
            </w:r>
            <w:proofErr w:type="spellEnd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>dẫn</w:t>
            </w:r>
            <w:proofErr w:type="spellEnd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12" w:history="1">
              <w:r w:rsidRPr="005B6351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http://baohanhsanaky.com</w:t>
              </w:r>
            </w:hyperlink>
          </w:p>
          <w:p w14:paraId="0B6611F9" w14:textId="22CE2743" w:rsidR="006B609F" w:rsidRPr="005B6351" w:rsidRDefault="006B609F" w:rsidP="006B609F">
            <w:pPr>
              <w:pStyle w:val="ListParagraph"/>
              <w:spacing w:after="240" w:line="276" w:lineRule="auto"/>
              <w:ind w:left="11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Sau </w:t>
            </w:r>
            <w:proofErr w:type="spellStart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>khi</w:t>
            </w:r>
            <w:proofErr w:type="spellEnd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>truy</w:t>
            </w:r>
            <w:proofErr w:type="spellEnd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>cập</w:t>
            </w:r>
            <w:proofErr w:type="spellEnd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>vào</w:t>
            </w:r>
            <w:proofErr w:type="spellEnd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link, </w:t>
            </w:r>
            <w:proofErr w:type="spellStart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>khách</w:t>
            </w:r>
            <w:proofErr w:type="spellEnd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>hàng</w:t>
            </w:r>
            <w:proofErr w:type="spellEnd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>điền</w:t>
            </w:r>
            <w:proofErr w:type="spellEnd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>số</w:t>
            </w:r>
            <w:proofErr w:type="spellEnd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>máy</w:t>
            </w:r>
            <w:proofErr w:type="spellEnd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>của</w:t>
            </w:r>
            <w:proofErr w:type="spellEnd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>sản</w:t>
            </w:r>
            <w:proofErr w:type="spellEnd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>phẩm</w:t>
            </w:r>
            <w:proofErr w:type="spellEnd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>vào</w:t>
            </w:r>
            <w:proofErr w:type="spellEnd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ô </w:t>
            </w:r>
            <w:proofErr w:type="spellStart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>Tìm</w:t>
            </w:r>
            <w:proofErr w:type="spellEnd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>kiếm</w:t>
            </w:r>
            <w:proofErr w:type="spellEnd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>Chọn</w:t>
            </w:r>
            <w:proofErr w:type="spellEnd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>nút</w:t>
            </w:r>
            <w:proofErr w:type="spellEnd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</w:t>
            </w:r>
            <w:proofErr w:type="spellStart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>Tìm</w:t>
            </w:r>
            <w:proofErr w:type="spellEnd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>kiếm</w:t>
            </w:r>
            <w:proofErr w:type="spellEnd"/>
            <w:proofErr w:type="gramStart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>”,</w:t>
            </w:r>
            <w:proofErr w:type="spellStart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>sau</w:t>
            </w:r>
            <w:proofErr w:type="spellEnd"/>
            <w:proofErr w:type="gramEnd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>đó</w:t>
            </w:r>
            <w:proofErr w:type="spellEnd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>điền</w:t>
            </w:r>
            <w:proofErr w:type="spellEnd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>đầy</w:t>
            </w:r>
            <w:proofErr w:type="spellEnd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>đủ</w:t>
            </w:r>
            <w:proofErr w:type="spellEnd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>thông</w:t>
            </w:r>
            <w:proofErr w:type="spellEnd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tin </w:t>
            </w:r>
            <w:proofErr w:type="spellStart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>vào</w:t>
            </w:r>
            <w:proofErr w:type="spellEnd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ô </w:t>
            </w:r>
            <w:proofErr w:type="spellStart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>trống</w:t>
            </w:r>
            <w:proofErr w:type="spellEnd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>chọn</w:t>
            </w:r>
            <w:proofErr w:type="spellEnd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>nút</w:t>
            </w:r>
            <w:proofErr w:type="spellEnd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“ </w:t>
            </w:r>
            <w:proofErr w:type="spellStart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>Kích</w:t>
            </w:r>
            <w:proofErr w:type="spellEnd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>hoạt</w:t>
            </w:r>
            <w:proofErr w:type="spellEnd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>bảo</w:t>
            </w:r>
            <w:proofErr w:type="spellEnd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>hành</w:t>
            </w:r>
            <w:proofErr w:type="spellEnd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</w:t>
            </w:r>
            <w:proofErr w:type="spellStart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>để</w:t>
            </w:r>
            <w:proofErr w:type="spellEnd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>hoàn</w:t>
            </w:r>
            <w:proofErr w:type="spellEnd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>tất</w:t>
            </w:r>
            <w:proofErr w:type="spellEnd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>việc</w:t>
            </w:r>
            <w:proofErr w:type="spellEnd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>đăng</w:t>
            </w:r>
            <w:proofErr w:type="spellEnd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>ký</w:t>
            </w:r>
            <w:proofErr w:type="spellEnd"/>
            <w:r w:rsidRPr="005B635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ABA1073" w14:textId="77777777" w:rsidR="003C342F" w:rsidRDefault="005B6351" w:rsidP="003C342F">
            <w:pPr>
              <w:pStyle w:val="ListParagraph"/>
              <w:spacing w:after="240" w:line="276" w:lineRule="auto"/>
              <w:ind w:left="90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B5D">
              <w:rPr>
                <w:rFonts w:ascii="Times New Roman" w:eastAsia="Times New Roman" w:hAnsi="Times New Roman" w:cs="Times New Roman"/>
                <w:noProof/>
                <w:color w:val="212529"/>
              </w:rPr>
              <w:drawing>
                <wp:anchor distT="0" distB="0" distL="114300" distR="114300" simplePos="0" relativeHeight="251664384" behindDoc="0" locked="0" layoutInCell="1" allowOverlap="1" wp14:anchorId="7B9BA849" wp14:editId="01553CF0">
                  <wp:simplePos x="0" y="0"/>
                  <wp:positionH relativeFrom="margin">
                    <wp:posOffset>-6985</wp:posOffset>
                  </wp:positionH>
                  <wp:positionV relativeFrom="paragraph">
                    <wp:posOffset>125095</wp:posOffset>
                  </wp:positionV>
                  <wp:extent cx="5495192" cy="187007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9" t="5449" r="749" b="6202"/>
                          <a:stretch/>
                        </pic:blipFill>
                        <pic:spPr bwMode="auto">
                          <a:xfrm>
                            <a:off x="0" y="0"/>
                            <a:ext cx="5504777" cy="1873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250F6C" w14:textId="77777777" w:rsidR="005B6351" w:rsidRPr="005B6351" w:rsidRDefault="005B6351" w:rsidP="005B6351"/>
          <w:p w14:paraId="06B5B8B4" w14:textId="77777777" w:rsidR="005B6351" w:rsidRPr="005B6351" w:rsidRDefault="005B6351" w:rsidP="005B6351"/>
          <w:p w14:paraId="12A4DED0" w14:textId="77777777" w:rsidR="005B6351" w:rsidRPr="005B6351" w:rsidRDefault="005B6351" w:rsidP="005B6351"/>
          <w:p w14:paraId="7CE625FB" w14:textId="77777777" w:rsidR="005B6351" w:rsidRPr="005B6351" w:rsidRDefault="005B6351" w:rsidP="005B6351"/>
          <w:p w14:paraId="11BA4134" w14:textId="77777777" w:rsidR="005B6351" w:rsidRPr="005B6351" w:rsidRDefault="005B6351" w:rsidP="005B6351"/>
          <w:p w14:paraId="6B85B3C5" w14:textId="77777777" w:rsidR="005B6351" w:rsidRPr="005B6351" w:rsidRDefault="005B6351" w:rsidP="005B6351"/>
          <w:p w14:paraId="76C61B62" w14:textId="77777777" w:rsidR="005B6351" w:rsidRDefault="005B6351" w:rsidP="005B63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7473DC1" w14:textId="77777777" w:rsidR="005B6351" w:rsidRPr="005B6351" w:rsidRDefault="005B6351" w:rsidP="005B6351"/>
          <w:p w14:paraId="2AE7E29B" w14:textId="77777777" w:rsidR="005B6351" w:rsidRPr="005B6351" w:rsidRDefault="005B6351" w:rsidP="005B6351"/>
          <w:p w14:paraId="4CFA1410" w14:textId="644C2DC6" w:rsidR="005B6351" w:rsidRDefault="005B6351" w:rsidP="005B63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E24E67E" w14:textId="2116D935" w:rsidR="005B6351" w:rsidRDefault="005B6351" w:rsidP="005B6351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B5D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E32FF4" wp14:editId="55D115BD">
                      <wp:simplePos x="0" y="0"/>
                      <wp:positionH relativeFrom="column">
                        <wp:posOffset>1812290</wp:posOffset>
                      </wp:positionH>
                      <wp:positionV relativeFrom="paragraph">
                        <wp:posOffset>10795</wp:posOffset>
                      </wp:positionV>
                      <wp:extent cx="2352675" cy="352425"/>
                      <wp:effectExtent l="0" t="0" r="28575" b="2857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3524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13BBEC" w14:textId="77777777" w:rsidR="005B6351" w:rsidRDefault="005B6351" w:rsidP="005B6351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Kích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hoạt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bảo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hành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E32FF4" id="Rounded Rectangle 6" o:spid="_x0000_s1027" style="position:absolute;margin-left:142.7pt;margin-top:.85pt;width:185.2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" fillcolor="#4f81bd [3204]" strokecolor="#243f60 [1604]" strokeweight="2pt">
                      <v:textbox>
                        <w:txbxContent>
                          <w:p w14:paraId="2513BBEC" w14:textId="77777777" w:rsidR="005B6351" w:rsidRDefault="005B6351" w:rsidP="005B6351">
                            <w:pPr>
                              <w:jc w:val="center"/>
                            </w:pPr>
                            <w:proofErr w:type="spellStart"/>
                            <w:r>
                              <w:t>Kích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hoạt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bảo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hành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14:paraId="39B33191" w14:textId="5831EEF4" w:rsidR="005B6351" w:rsidRDefault="005B6351" w:rsidP="005B63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9D1014C" w14:textId="77777777" w:rsidR="005B6351" w:rsidRDefault="005B6351" w:rsidP="005B6351">
            <w:pPr>
              <w:tabs>
                <w:tab w:val="left" w:pos="3915"/>
              </w:tabs>
            </w:pPr>
            <w:r>
              <w:tab/>
            </w:r>
          </w:p>
          <w:p w14:paraId="222B9F2C" w14:textId="17B226AC" w:rsidR="005B6351" w:rsidRDefault="005B6351" w:rsidP="005B6351">
            <w:pPr>
              <w:pStyle w:val="ListParagraph"/>
              <w:numPr>
                <w:ilvl w:val="0"/>
                <w:numId w:val="29"/>
              </w:numPr>
              <w:spacing w:after="240" w:line="276" w:lineRule="auto"/>
              <w:ind w:left="117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3: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đài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1800</w:t>
            </w:r>
            <w:r w:rsidR="008527B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6094(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Bấm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phím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14:paraId="3BE27437" w14:textId="04CCA48A" w:rsidR="005B6351" w:rsidRPr="005B6351" w:rsidRDefault="005B6351" w:rsidP="005B6351">
            <w:pPr>
              <w:tabs>
                <w:tab w:val="left" w:pos="3915"/>
              </w:tabs>
            </w:pPr>
          </w:p>
        </w:tc>
      </w:tr>
      <w:bookmarkEnd w:id="0"/>
    </w:tbl>
    <w:p w14:paraId="660F7793" w14:textId="77777777" w:rsidR="003C342F" w:rsidRDefault="003C342F" w:rsidP="003C342F">
      <w:pPr>
        <w:pStyle w:val="ListParagraph"/>
        <w:spacing w:after="2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5AFFD83" w14:textId="476AC4DF" w:rsidR="005D4C92" w:rsidRDefault="002A62AA" w:rsidP="005F4696">
      <w:pPr>
        <w:pStyle w:val="ListParagraph"/>
        <w:numPr>
          <w:ilvl w:val="0"/>
          <w:numId w:val="13"/>
        </w:numPr>
        <w:spacing w:after="2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THẬN TRỌNG</w:t>
      </w:r>
    </w:p>
    <w:p w14:paraId="6B9D4375" w14:textId="77777777" w:rsidR="002A62AA" w:rsidRPr="002A62AA" w:rsidRDefault="002A62AA" w:rsidP="005F4696">
      <w:pPr>
        <w:spacing w:after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62AA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2A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AA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A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AA">
        <w:rPr>
          <w:rFonts w:ascii="Times New Roman" w:hAnsi="Times New Roman" w:cs="Times New Roman"/>
          <w:sz w:val="24"/>
          <w:szCs w:val="24"/>
        </w:rPr>
        <w:t>dùng</w:t>
      </w:r>
      <w:proofErr w:type="spellEnd"/>
      <w:r w:rsidRPr="002A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AA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A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AA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A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AA">
        <w:rPr>
          <w:rFonts w:ascii="Times New Roman" w:hAnsi="Times New Roman" w:cs="Times New Roman"/>
          <w:sz w:val="24"/>
          <w:szCs w:val="24"/>
        </w:rPr>
        <w:t>khuyết</w:t>
      </w:r>
      <w:proofErr w:type="spellEnd"/>
      <w:r w:rsidRPr="002A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AA">
        <w:rPr>
          <w:rFonts w:ascii="Times New Roman" w:hAnsi="Times New Roman" w:cs="Times New Roman"/>
          <w:sz w:val="24"/>
          <w:szCs w:val="24"/>
        </w:rPr>
        <w:t>tật</w:t>
      </w:r>
      <w:proofErr w:type="spellEnd"/>
      <w:r w:rsidRPr="002A6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62AA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A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AA">
        <w:rPr>
          <w:rFonts w:ascii="Times New Roman" w:hAnsi="Times New Roman" w:cs="Times New Roman"/>
          <w:sz w:val="24"/>
          <w:szCs w:val="24"/>
        </w:rPr>
        <w:t>mắc</w:t>
      </w:r>
      <w:proofErr w:type="spellEnd"/>
      <w:r w:rsidRPr="002A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AA">
        <w:rPr>
          <w:rFonts w:ascii="Times New Roman" w:hAnsi="Times New Roman" w:cs="Times New Roman"/>
          <w:sz w:val="24"/>
          <w:szCs w:val="24"/>
        </w:rPr>
        <w:t>bệnh</w:t>
      </w:r>
      <w:proofErr w:type="spellEnd"/>
      <w:r w:rsidRPr="002A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AA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Pr="002A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AA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Pr="002A6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62AA">
        <w:rPr>
          <w:rFonts w:ascii="Times New Roman" w:hAnsi="Times New Roman" w:cs="Times New Roman"/>
          <w:sz w:val="24"/>
          <w:szCs w:val="24"/>
        </w:rPr>
        <w:t>thiểu</w:t>
      </w:r>
      <w:proofErr w:type="spellEnd"/>
      <w:r w:rsidRPr="002A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AA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2A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AA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A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AA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Pr="002A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AA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2A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AA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A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AA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2A6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62AA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2A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AA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2A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AA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A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AA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2A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AA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2A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AA">
        <w:rPr>
          <w:rFonts w:ascii="Times New Roman" w:hAnsi="Times New Roman" w:cs="Times New Roman"/>
          <w:sz w:val="24"/>
          <w:szCs w:val="24"/>
        </w:rPr>
        <w:t>sát</w:t>
      </w:r>
      <w:proofErr w:type="spellEnd"/>
      <w:r w:rsidRPr="002A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A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A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AA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2A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AA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2A62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62AA">
        <w:rPr>
          <w:rFonts w:ascii="Times New Roman" w:hAnsi="Times New Roman" w:cs="Times New Roman"/>
          <w:sz w:val="24"/>
          <w:szCs w:val="24"/>
        </w:rPr>
        <w:t>Trẻ</w:t>
      </w:r>
      <w:proofErr w:type="spellEnd"/>
      <w:r w:rsidRPr="002A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A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A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AA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A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AA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A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AA">
        <w:rPr>
          <w:rFonts w:ascii="Times New Roman" w:hAnsi="Times New Roman" w:cs="Times New Roman"/>
          <w:sz w:val="24"/>
          <w:szCs w:val="24"/>
        </w:rPr>
        <w:t>chơi</w:t>
      </w:r>
      <w:proofErr w:type="spellEnd"/>
      <w:r w:rsidRPr="002A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AA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A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AA">
        <w:rPr>
          <w:rFonts w:ascii="Times New Roman" w:hAnsi="Times New Roman" w:cs="Times New Roman"/>
          <w:sz w:val="24"/>
          <w:szCs w:val="24"/>
        </w:rPr>
        <w:t>máy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B31DA8A" w14:textId="295BE499" w:rsidR="00D90749" w:rsidRPr="001C74D3" w:rsidRDefault="002A62AA" w:rsidP="001C74D3">
      <w:pPr>
        <w:pStyle w:val="ListParagraph"/>
        <w:numPr>
          <w:ilvl w:val="0"/>
          <w:numId w:val="32"/>
        </w:numPr>
        <w:spacing w:after="2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74D3">
        <w:rPr>
          <w:rFonts w:ascii="Times New Roman" w:hAnsi="Times New Roman" w:cs="Times New Roman"/>
          <w:b/>
          <w:sz w:val="26"/>
          <w:szCs w:val="26"/>
        </w:rPr>
        <w:t>HƯỚNG DẪN AN TOÀN</w:t>
      </w:r>
      <w:r w:rsidR="00D90749" w:rsidRPr="001C74D3">
        <w:rPr>
          <w:rFonts w:ascii="Times New Roman" w:hAnsi="Times New Roman" w:cs="Times New Roman"/>
          <w:b/>
          <w:sz w:val="26"/>
          <w:szCs w:val="26"/>
        </w:rPr>
        <w:t>:</w:t>
      </w:r>
    </w:p>
    <w:p w14:paraId="12999D81" w14:textId="77777777" w:rsidR="00567F97" w:rsidRPr="00F35D80" w:rsidRDefault="00567F97" w:rsidP="005F4696">
      <w:pPr>
        <w:pStyle w:val="ListParagraph"/>
        <w:numPr>
          <w:ilvl w:val="0"/>
          <w:numId w:val="28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Máy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nối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dây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cắm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>.</w:t>
      </w:r>
    </w:p>
    <w:p w14:paraId="2A3C0846" w14:textId="77777777" w:rsidR="00567F97" w:rsidRPr="00F35D80" w:rsidRDefault="00567F97" w:rsidP="005F4696">
      <w:pPr>
        <w:pStyle w:val="ListParagraph"/>
        <w:numPr>
          <w:ilvl w:val="0"/>
          <w:numId w:val="28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sạch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ngay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tiên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dài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>.</w:t>
      </w:r>
    </w:p>
    <w:p w14:paraId="5C1637ED" w14:textId="77777777" w:rsidR="00567F97" w:rsidRPr="00F35D80" w:rsidRDefault="00567F97" w:rsidP="005F4696">
      <w:pPr>
        <w:pStyle w:val="ListParagraph"/>
        <w:numPr>
          <w:ilvl w:val="0"/>
          <w:numId w:val="28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Xả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lít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lít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tiên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dài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>.</w:t>
      </w:r>
    </w:p>
    <w:p w14:paraId="5B6C5869" w14:textId="77777777" w:rsidR="00567F97" w:rsidRPr="00F35D80" w:rsidRDefault="00567F97" w:rsidP="005F4696">
      <w:pPr>
        <w:pStyle w:val="ListParagraph"/>
        <w:numPr>
          <w:ilvl w:val="0"/>
          <w:numId w:val="28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D80">
        <w:rPr>
          <w:rFonts w:ascii="Times New Roman" w:hAnsi="Times New Roman" w:cs="Times New Roman"/>
          <w:sz w:val="24"/>
          <w:szCs w:val="24"/>
        </w:rPr>
        <w:t>Hãy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rút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phích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cắm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chạy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88A1C3" w14:textId="77777777" w:rsidR="00567F97" w:rsidRPr="00F35D80" w:rsidRDefault="00567F97" w:rsidP="005F4696">
      <w:pPr>
        <w:pStyle w:val="ListParagraph"/>
        <w:numPr>
          <w:ilvl w:val="0"/>
          <w:numId w:val="28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lắp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cuốn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trời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B2AC14" w14:textId="77777777" w:rsidR="00567F97" w:rsidRPr="00F35D80" w:rsidRDefault="00567F97" w:rsidP="005F4696">
      <w:pPr>
        <w:pStyle w:val="ListParagraph"/>
        <w:numPr>
          <w:ilvl w:val="0"/>
          <w:numId w:val="28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D8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nhét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ngón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tay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tóc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đồ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kim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lỗ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hơi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lỗ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hở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tránh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nguy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giật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cháy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bỏng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B8046DE" w14:textId="77777777" w:rsidR="00567F97" w:rsidRPr="00F35D80" w:rsidRDefault="00567F97" w:rsidP="005F4696">
      <w:pPr>
        <w:pStyle w:val="ListParagraph"/>
        <w:numPr>
          <w:ilvl w:val="0"/>
          <w:numId w:val="28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D80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xuyên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dây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nguồn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dây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hỏng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>.</w:t>
      </w:r>
    </w:p>
    <w:p w14:paraId="432B970D" w14:textId="77777777" w:rsidR="00567F97" w:rsidRPr="00F35D80" w:rsidRDefault="00567F97" w:rsidP="005F4696">
      <w:pPr>
        <w:pStyle w:val="ListParagraph"/>
        <w:numPr>
          <w:ilvl w:val="0"/>
          <w:numId w:val="28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D8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treo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dây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bàn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nhét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thảm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dây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khu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4EB6D8" w14:textId="77777777" w:rsidR="00567F97" w:rsidRPr="00F35D80" w:rsidRDefault="00567F97" w:rsidP="005F4696">
      <w:pPr>
        <w:pStyle w:val="ListParagraph"/>
        <w:numPr>
          <w:ilvl w:val="0"/>
          <w:numId w:val="28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D8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rút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khỏi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ổ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cắm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chỉnh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kéo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dây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nguồn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8C9769A" w14:textId="77777777" w:rsidR="00567F97" w:rsidRPr="00F35D80" w:rsidRDefault="00567F97" w:rsidP="005F4696">
      <w:pPr>
        <w:pStyle w:val="ListParagraph"/>
        <w:numPr>
          <w:ilvl w:val="0"/>
          <w:numId w:val="28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dây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nối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dài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nóng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gây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cố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cháy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nổ</w:t>
      </w:r>
      <w:proofErr w:type="spellEnd"/>
    </w:p>
    <w:p w14:paraId="23D7CEC9" w14:textId="77777777" w:rsidR="00567F97" w:rsidRPr="00F35D80" w:rsidRDefault="00567F97" w:rsidP="005F4696">
      <w:pPr>
        <w:pStyle w:val="ListParagraph"/>
        <w:numPr>
          <w:ilvl w:val="0"/>
          <w:numId w:val="28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dây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nguồn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tránh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bề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nóng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24AA85" w14:textId="77777777" w:rsidR="00567F97" w:rsidRPr="00F35D80" w:rsidRDefault="00567F97" w:rsidP="005F4696">
      <w:pPr>
        <w:pStyle w:val="ListParagraph"/>
        <w:numPr>
          <w:ilvl w:val="0"/>
          <w:numId w:val="28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máykhi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tay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ướt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EAE7E50" w14:textId="77777777" w:rsidR="00567F97" w:rsidRPr="00F35D80" w:rsidRDefault="00567F97" w:rsidP="005F4696">
      <w:pPr>
        <w:pStyle w:val="ListParagraph"/>
        <w:numPr>
          <w:ilvl w:val="0"/>
          <w:numId w:val="28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gần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bề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dễ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cháy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chấtnhư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màn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cửa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vách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ngăn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treo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xăng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sơn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lỏng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dễ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cháy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tránh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nguy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hỏa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hoạn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30C6A4" w14:textId="77777777" w:rsidR="00567F97" w:rsidRPr="00F35D80" w:rsidRDefault="005F4696" w:rsidP="005F4696">
      <w:pPr>
        <w:pStyle w:val="ListParagraph"/>
        <w:numPr>
          <w:ilvl w:val="0"/>
          <w:numId w:val="28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67F97" w:rsidRPr="00F35D80">
        <w:rPr>
          <w:rFonts w:ascii="Times New Roman" w:hAnsi="Times New Roman" w:cs="Times New Roman"/>
          <w:sz w:val="24"/>
          <w:szCs w:val="24"/>
        </w:rPr>
        <w:t>hông</w:t>
      </w:r>
      <w:proofErr w:type="spellEnd"/>
      <w:r w:rsidR="00567F97"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F97" w:rsidRPr="00F35D80">
        <w:rPr>
          <w:rFonts w:ascii="Times New Roman" w:hAnsi="Times New Roman" w:cs="Times New Roman"/>
          <w:sz w:val="24"/>
          <w:szCs w:val="24"/>
        </w:rPr>
        <w:t>nhúng</w:t>
      </w:r>
      <w:proofErr w:type="spellEnd"/>
      <w:r w:rsidR="00567F97"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567F97">
        <w:rPr>
          <w:rFonts w:ascii="Times New Roman" w:hAnsi="Times New Roman" w:cs="Times New Roman"/>
          <w:sz w:val="24"/>
          <w:szCs w:val="24"/>
        </w:rPr>
        <w:t>áy</w:t>
      </w:r>
      <w:proofErr w:type="spellEnd"/>
      <w:r w:rsidR="00567F97"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F97" w:rsidRPr="00F35D80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567F97"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F97" w:rsidRPr="00F35D80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567F97"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F97" w:rsidRPr="00F35D80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567F97"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F97" w:rsidRPr="00F35D80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567F97"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F97" w:rsidRPr="00F35D80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567F97"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F97" w:rsidRPr="00F35D80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="00567F97"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F97" w:rsidRPr="00F35D80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="00567F97"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F97" w:rsidRPr="00F35D80">
        <w:rPr>
          <w:rFonts w:ascii="Times New Roman" w:hAnsi="Times New Roman" w:cs="Times New Roman"/>
          <w:sz w:val="24"/>
          <w:szCs w:val="24"/>
        </w:rPr>
        <w:t>lỏng</w:t>
      </w:r>
      <w:proofErr w:type="spellEnd"/>
      <w:r w:rsidR="00567F97"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F97" w:rsidRPr="00F35D80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567F97"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F97" w:rsidRPr="00F35D80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567F97" w:rsidRPr="00F35D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7F97" w:rsidRPr="00F35D8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567F97"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F97" w:rsidRPr="00F35D80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="00567F97"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F97" w:rsidRPr="00F35D80">
        <w:rPr>
          <w:rFonts w:ascii="Times New Roman" w:hAnsi="Times New Roman" w:cs="Times New Roman"/>
          <w:sz w:val="24"/>
          <w:szCs w:val="24"/>
        </w:rPr>
        <w:t>tủ</w:t>
      </w:r>
      <w:proofErr w:type="spellEnd"/>
      <w:r w:rsidR="00567F97"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F97" w:rsidRPr="00F35D80">
        <w:rPr>
          <w:rFonts w:ascii="Times New Roman" w:hAnsi="Times New Roman" w:cs="Times New Roman"/>
          <w:sz w:val="24"/>
          <w:szCs w:val="24"/>
        </w:rPr>
        <w:t>gần</w:t>
      </w:r>
      <w:proofErr w:type="spellEnd"/>
      <w:r w:rsidR="00567F97"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F97" w:rsidRPr="00F35D80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="00567F97"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F97" w:rsidRPr="00F35D8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567F97"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F97" w:rsidRPr="00F35D80">
        <w:rPr>
          <w:rFonts w:ascii="Times New Roman" w:hAnsi="Times New Roman" w:cs="Times New Roman"/>
          <w:sz w:val="24"/>
          <w:szCs w:val="24"/>
        </w:rPr>
        <w:t>vòi</w:t>
      </w:r>
      <w:proofErr w:type="spellEnd"/>
      <w:r w:rsidR="00567F97"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F97" w:rsidRPr="00F35D80">
        <w:rPr>
          <w:rFonts w:ascii="Times New Roman" w:hAnsi="Times New Roman" w:cs="Times New Roman"/>
          <w:sz w:val="24"/>
          <w:szCs w:val="24"/>
        </w:rPr>
        <w:t>hoa</w:t>
      </w:r>
      <w:proofErr w:type="spellEnd"/>
      <w:r w:rsidR="00567F97"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F97" w:rsidRPr="00F35D80">
        <w:rPr>
          <w:rFonts w:ascii="Times New Roman" w:hAnsi="Times New Roman" w:cs="Times New Roman"/>
          <w:sz w:val="24"/>
          <w:szCs w:val="24"/>
        </w:rPr>
        <w:t>sen</w:t>
      </w:r>
      <w:proofErr w:type="spellEnd"/>
      <w:r w:rsidR="00567F97" w:rsidRPr="00F35D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7F97" w:rsidRPr="00F35D80">
        <w:rPr>
          <w:rFonts w:ascii="Times New Roman" w:hAnsi="Times New Roman" w:cs="Times New Roman"/>
          <w:sz w:val="24"/>
          <w:szCs w:val="24"/>
        </w:rPr>
        <w:t>bồn</w:t>
      </w:r>
      <w:proofErr w:type="spellEnd"/>
      <w:r w:rsidR="00567F97"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F97" w:rsidRPr="00F35D80">
        <w:rPr>
          <w:rFonts w:ascii="Times New Roman" w:hAnsi="Times New Roman" w:cs="Times New Roman"/>
          <w:sz w:val="24"/>
          <w:szCs w:val="24"/>
        </w:rPr>
        <w:t>tắm</w:t>
      </w:r>
      <w:proofErr w:type="spellEnd"/>
      <w:r w:rsidR="00567F97"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F97" w:rsidRPr="00F35D80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567F97"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F97" w:rsidRPr="00F35D80">
        <w:rPr>
          <w:rFonts w:ascii="Times New Roman" w:hAnsi="Times New Roman" w:cs="Times New Roman"/>
          <w:sz w:val="24"/>
          <w:szCs w:val="24"/>
        </w:rPr>
        <w:t>bể</w:t>
      </w:r>
      <w:proofErr w:type="spellEnd"/>
      <w:r w:rsidR="00567F97"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F97" w:rsidRPr="00F35D80">
        <w:rPr>
          <w:rFonts w:ascii="Times New Roman" w:hAnsi="Times New Roman" w:cs="Times New Roman"/>
          <w:sz w:val="24"/>
          <w:szCs w:val="24"/>
        </w:rPr>
        <w:t>bơi</w:t>
      </w:r>
      <w:proofErr w:type="spellEnd"/>
      <w:r w:rsidR="00567F97" w:rsidRPr="00F35D80">
        <w:rPr>
          <w:rFonts w:ascii="Times New Roman" w:hAnsi="Times New Roman" w:cs="Times New Roman"/>
          <w:sz w:val="24"/>
          <w:szCs w:val="24"/>
        </w:rPr>
        <w:t>.</w:t>
      </w:r>
    </w:p>
    <w:p w14:paraId="7541338D" w14:textId="77777777" w:rsidR="00567F97" w:rsidRPr="00F35D80" w:rsidRDefault="00567F97" w:rsidP="005F4696">
      <w:pPr>
        <w:pStyle w:val="ListParagraph"/>
        <w:numPr>
          <w:ilvl w:val="0"/>
          <w:numId w:val="28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gây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nguy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dùng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hỏng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63AE58" w14:textId="77777777" w:rsidR="00567F97" w:rsidRPr="00F35D80" w:rsidRDefault="00567F97" w:rsidP="005F4696">
      <w:pPr>
        <w:pStyle w:val="ListParagraph"/>
        <w:numPr>
          <w:ilvl w:val="0"/>
          <w:numId w:val="28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dây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hỏng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>.</w:t>
      </w:r>
    </w:p>
    <w:p w14:paraId="48244534" w14:textId="77777777" w:rsidR="00567F97" w:rsidRPr="00F35D80" w:rsidRDefault="00567F97" w:rsidP="005F4696">
      <w:pPr>
        <w:pStyle w:val="ListParagraph"/>
        <w:numPr>
          <w:ilvl w:val="0"/>
          <w:numId w:val="28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bề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phẳng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tường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ít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10 cm. </w:t>
      </w:r>
    </w:p>
    <w:p w14:paraId="327FB090" w14:textId="77777777" w:rsidR="00567F97" w:rsidRPr="00F35D80" w:rsidRDefault="00567F97" w:rsidP="005F4696">
      <w:pPr>
        <w:pStyle w:val="ListParagraph"/>
        <w:numPr>
          <w:ilvl w:val="0"/>
          <w:numId w:val="28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vệ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chữa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69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áy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696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="005F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cắm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sạch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bề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miếng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vải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ẩm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lau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khô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miếng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vải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khô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mềm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A54187" w14:textId="77777777" w:rsidR="00567F97" w:rsidRPr="00F35D80" w:rsidRDefault="00567F97" w:rsidP="005F4696">
      <w:pPr>
        <w:pStyle w:val="ListParagraph"/>
        <w:numPr>
          <w:ilvl w:val="0"/>
          <w:numId w:val="28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dưỡng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gây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nguy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4696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5F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5F4696">
        <w:rPr>
          <w:rFonts w:ascii="Times New Roman" w:hAnsi="Times New Roman" w:cs="Times New Roman"/>
          <w:sz w:val="24"/>
          <w:szCs w:val="24"/>
        </w:rPr>
        <w:t>.</w:t>
      </w:r>
    </w:p>
    <w:p w14:paraId="49CFC13E" w14:textId="77777777" w:rsidR="00567F97" w:rsidRPr="00F35D80" w:rsidRDefault="00567F97" w:rsidP="005F4696">
      <w:pPr>
        <w:pStyle w:val="ListParagraph"/>
        <w:numPr>
          <w:ilvl w:val="0"/>
          <w:numId w:val="28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69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áy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chứa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lỏng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354243" w14:textId="77777777" w:rsidR="00567F97" w:rsidRPr="00F35D80" w:rsidRDefault="00567F97" w:rsidP="005F4696">
      <w:pPr>
        <w:pStyle w:val="ListParagraph"/>
        <w:numPr>
          <w:ilvl w:val="0"/>
          <w:numId w:val="28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35D80">
        <w:rPr>
          <w:rFonts w:ascii="Times New Roman" w:hAnsi="Times New Roman" w:cs="Times New Roman"/>
          <w:sz w:val="24"/>
          <w:szCs w:val="24"/>
        </w:rPr>
        <w:t xml:space="preserve"> Lau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sạch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đổ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ngay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dỡ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BDCE9" w14:textId="77777777" w:rsidR="00567F97" w:rsidRPr="00F35D80" w:rsidRDefault="00567F97" w:rsidP="005F4696">
      <w:pPr>
        <w:pStyle w:val="ListParagraph"/>
        <w:numPr>
          <w:ilvl w:val="0"/>
          <w:numId w:val="28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696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="005F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696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67E94" w14:textId="77777777" w:rsidR="00567F97" w:rsidRPr="00F35D80" w:rsidRDefault="00567F97" w:rsidP="005F4696">
      <w:pPr>
        <w:pStyle w:val="ListParagraph"/>
        <w:numPr>
          <w:ilvl w:val="0"/>
          <w:numId w:val="28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Vòi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nóng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trẻ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4696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5F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696">
        <w:rPr>
          <w:rFonts w:ascii="Times New Roman" w:hAnsi="Times New Roman" w:cs="Times New Roman"/>
          <w:sz w:val="24"/>
          <w:szCs w:val="24"/>
        </w:rPr>
        <w:t>thiểu</w:t>
      </w:r>
      <w:proofErr w:type="spellEnd"/>
      <w:r w:rsidR="005F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696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già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bỏng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>.</w:t>
      </w:r>
    </w:p>
    <w:p w14:paraId="1F82ECDA" w14:textId="77777777" w:rsidR="00567F97" w:rsidRPr="00F35D80" w:rsidRDefault="00567F97" w:rsidP="005F4696">
      <w:pPr>
        <w:pStyle w:val="ListParagraph"/>
        <w:numPr>
          <w:ilvl w:val="0"/>
          <w:numId w:val="28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bật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696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5F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696">
        <w:rPr>
          <w:rFonts w:ascii="Times New Roman" w:hAnsi="Times New Roman" w:cs="Times New Roman"/>
          <w:sz w:val="24"/>
          <w:szCs w:val="24"/>
        </w:rPr>
        <w:t>tắc</w:t>
      </w:r>
      <w:proofErr w:type="spellEnd"/>
      <w:r w:rsidR="005F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696">
        <w:rPr>
          <w:rFonts w:ascii="Times New Roman" w:hAnsi="Times New Roman" w:cs="Times New Roman"/>
          <w:sz w:val="24"/>
          <w:szCs w:val="24"/>
        </w:rPr>
        <w:t>nóng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nóng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>.</w:t>
      </w:r>
    </w:p>
    <w:p w14:paraId="7CC52F0C" w14:textId="77777777" w:rsidR="00567F97" w:rsidRPr="00F35D80" w:rsidRDefault="00567F97" w:rsidP="005F4696">
      <w:pPr>
        <w:pStyle w:val="ListParagraph"/>
        <w:numPr>
          <w:ilvl w:val="0"/>
          <w:numId w:val="28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bật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5F4696">
        <w:rPr>
          <w:rFonts w:ascii="Times New Roman" w:hAnsi="Times New Roman" w:cs="Times New Roman"/>
          <w:sz w:val="24"/>
          <w:szCs w:val="24"/>
        </w:rPr>
        <w:t>.</w:t>
      </w:r>
    </w:p>
    <w:p w14:paraId="33AAE6FB" w14:textId="77777777" w:rsidR="00567F97" w:rsidRPr="00F35D80" w:rsidRDefault="00567F97" w:rsidP="005F4696">
      <w:pPr>
        <w:pStyle w:val="ListParagraph"/>
        <w:numPr>
          <w:ilvl w:val="0"/>
          <w:numId w:val="28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F4696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5F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696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ở,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sạn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>,</w:t>
      </w:r>
      <w:r w:rsidR="005F4696">
        <w:rPr>
          <w:rFonts w:ascii="Times New Roman" w:hAnsi="Times New Roman" w:cs="Times New Roman"/>
          <w:sz w:val="24"/>
          <w:szCs w:val="24"/>
        </w:rPr>
        <w:t xml:space="preserve"> …</w:t>
      </w:r>
    </w:p>
    <w:p w14:paraId="3E6BFC55" w14:textId="77777777" w:rsidR="00567F97" w:rsidRPr="00F35D80" w:rsidRDefault="00567F97" w:rsidP="005F4696">
      <w:pPr>
        <w:pStyle w:val="ListParagraph"/>
        <w:numPr>
          <w:ilvl w:val="0"/>
          <w:numId w:val="28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D8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gây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nổ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xịt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dễ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cháy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69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áy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>.</w:t>
      </w:r>
    </w:p>
    <w:p w14:paraId="4FBC17DA" w14:textId="77777777" w:rsidR="00D818C1" w:rsidRPr="00D90749" w:rsidRDefault="00D818C1" w:rsidP="005F4696">
      <w:pPr>
        <w:pStyle w:val="ListParagraph"/>
        <w:spacing w:after="2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DEBF144" w14:textId="10BC30E6" w:rsidR="00387F3C" w:rsidRPr="001C74D3" w:rsidRDefault="00941F64" w:rsidP="001C74D3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C74D3">
        <w:rPr>
          <w:rFonts w:ascii="Times New Roman" w:hAnsi="Times New Roman" w:cs="Times New Roman"/>
          <w:b/>
          <w:sz w:val="26"/>
          <w:szCs w:val="26"/>
        </w:rPr>
        <w:t xml:space="preserve">HƯỚNG DẪN </w:t>
      </w:r>
      <w:r w:rsidR="00D53BA3" w:rsidRPr="001C74D3">
        <w:rPr>
          <w:rFonts w:ascii="Times New Roman" w:hAnsi="Times New Roman" w:cs="Times New Roman"/>
          <w:b/>
          <w:sz w:val="26"/>
          <w:szCs w:val="26"/>
        </w:rPr>
        <w:t>LẮP ĐẶT THIẾT BỊ</w:t>
      </w:r>
    </w:p>
    <w:p w14:paraId="19490FB3" w14:textId="6C69D69D" w:rsidR="00D53BA3" w:rsidRDefault="00D53BA3" w:rsidP="005F469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Đảm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dây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nguồn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được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cắm</w:t>
      </w:r>
      <w:proofErr w:type="spellEnd"/>
    </w:p>
    <w:p w14:paraId="4DFEFA13" w14:textId="77777777" w:rsidR="00D53BA3" w:rsidRDefault="00D53BA3" w:rsidP="00D53BA3">
      <w:pPr>
        <w:pStyle w:val="ListParagraph"/>
        <w:numPr>
          <w:ilvl w:val="0"/>
          <w:numId w:val="15"/>
        </w:numPr>
        <w:jc w:val="both"/>
      </w:pPr>
      <w:proofErr w:type="spellStart"/>
      <w:r>
        <w:t>Nối</w:t>
      </w:r>
      <w:proofErr w:type="spellEnd"/>
      <w:r>
        <w:t xml:space="preserve"> </w:t>
      </w:r>
      <w:proofErr w:type="spellStart"/>
      <w:r>
        <w:t>dây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cắm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, </w:t>
      </w:r>
      <w:proofErr w:type="spellStart"/>
      <w:r>
        <w:t>bật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tắc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máy</w:t>
      </w:r>
      <w:proofErr w:type="spellEnd"/>
      <w:r>
        <w:t>.</w:t>
      </w:r>
    </w:p>
    <w:p w14:paraId="335B3B4E" w14:textId="49041398" w:rsidR="00D53BA3" w:rsidRPr="00D53BA3" w:rsidRDefault="00D53BA3" w:rsidP="00D53BA3">
      <w:pPr>
        <w:pStyle w:val="ListParagraph"/>
        <w:numPr>
          <w:ilvl w:val="0"/>
          <w:numId w:val="15"/>
        </w:numPr>
        <w:jc w:val="both"/>
      </w:pP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tắc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bật</w:t>
      </w:r>
      <w:proofErr w:type="spellEnd"/>
      <w:r>
        <w:t>/</w:t>
      </w:r>
      <w:proofErr w:type="spellStart"/>
      <w:r>
        <w:t>tắt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nóng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nóng</w:t>
      </w:r>
      <w:proofErr w:type="spellEnd"/>
      <w:r>
        <w:t xml:space="preserve">,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này</w:t>
      </w:r>
      <w:proofErr w:type="spellEnd"/>
      <w:r>
        <w:t>.</w:t>
      </w:r>
    </w:p>
    <w:p w14:paraId="5F93AD32" w14:textId="2E2695AE" w:rsidR="00387F3C" w:rsidRPr="00387F3C" w:rsidRDefault="00387F3C" w:rsidP="005F469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87F3C">
        <w:rPr>
          <w:rFonts w:ascii="Times New Roman" w:hAnsi="Times New Roman" w:cs="Times New Roman"/>
          <w:sz w:val="24"/>
        </w:rPr>
        <w:t>Tháo</w:t>
      </w:r>
      <w:proofErr w:type="spellEnd"/>
      <w:r w:rsidRPr="00387F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7F3C">
        <w:rPr>
          <w:rFonts w:ascii="Times New Roman" w:hAnsi="Times New Roman" w:cs="Times New Roman"/>
          <w:sz w:val="24"/>
        </w:rPr>
        <w:t>nhãn</w:t>
      </w:r>
      <w:proofErr w:type="spellEnd"/>
      <w:r w:rsidRPr="00387F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7F3C">
        <w:rPr>
          <w:rFonts w:ascii="Times New Roman" w:hAnsi="Times New Roman" w:cs="Times New Roman"/>
          <w:sz w:val="24"/>
        </w:rPr>
        <w:t>bình</w:t>
      </w:r>
      <w:proofErr w:type="spellEnd"/>
      <w:r w:rsidRPr="00387F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7F3C">
        <w:rPr>
          <w:rFonts w:ascii="Times New Roman" w:hAnsi="Times New Roman" w:cs="Times New Roman"/>
          <w:sz w:val="24"/>
        </w:rPr>
        <w:t>nước</w:t>
      </w:r>
      <w:proofErr w:type="spellEnd"/>
      <w:r w:rsidRPr="00387F3C">
        <w:rPr>
          <w:rFonts w:ascii="Times New Roman" w:hAnsi="Times New Roman" w:cs="Times New Roman"/>
          <w:sz w:val="24"/>
        </w:rPr>
        <w:t>.</w:t>
      </w:r>
    </w:p>
    <w:p w14:paraId="3F683BCB" w14:textId="77777777" w:rsidR="00C05428" w:rsidRPr="00192538" w:rsidRDefault="00C05428" w:rsidP="005F469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92538">
        <w:rPr>
          <w:rFonts w:ascii="Times New Roman" w:hAnsi="Times New Roman" w:cs="Times New Roman"/>
          <w:sz w:val="24"/>
        </w:rPr>
        <w:t>Đặt</w:t>
      </w:r>
      <w:proofErr w:type="spellEnd"/>
      <w:r w:rsidRPr="001925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</w:rPr>
        <w:t>bình</w:t>
      </w:r>
      <w:proofErr w:type="spellEnd"/>
      <w:r w:rsidRPr="001925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</w:rPr>
        <w:t>nước</w:t>
      </w:r>
      <w:proofErr w:type="spellEnd"/>
      <w:r w:rsidRPr="001925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</w:rPr>
        <w:t>lên</w:t>
      </w:r>
      <w:proofErr w:type="spellEnd"/>
      <w:r w:rsidRPr="001925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</w:rPr>
        <w:t>máy</w:t>
      </w:r>
      <w:proofErr w:type="spellEnd"/>
      <w:r w:rsidRPr="0019253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92538">
        <w:rPr>
          <w:rFonts w:ascii="Times New Roman" w:hAnsi="Times New Roman" w:cs="Times New Roman"/>
          <w:sz w:val="24"/>
        </w:rPr>
        <w:t>Mở</w:t>
      </w:r>
      <w:proofErr w:type="spellEnd"/>
      <w:r w:rsidRPr="001925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</w:rPr>
        <w:t>vòi</w:t>
      </w:r>
      <w:proofErr w:type="spellEnd"/>
      <w:r w:rsidRPr="001925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</w:rPr>
        <w:t>nước</w:t>
      </w:r>
      <w:proofErr w:type="spellEnd"/>
      <w:r w:rsidRPr="001925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</w:rPr>
        <w:t>màu</w:t>
      </w:r>
      <w:proofErr w:type="spellEnd"/>
      <w:r w:rsidRPr="001925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</w:rPr>
        <w:t>đỏ</w:t>
      </w:r>
      <w:proofErr w:type="spellEnd"/>
      <w:r w:rsidRPr="0019253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92538">
        <w:rPr>
          <w:rFonts w:ascii="Times New Roman" w:hAnsi="Times New Roman" w:cs="Times New Roman"/>
          <w:sz w:val="24"/>
        </w:rPr>
        <w:t>cho</w:t>
      </w:r>
      <w:proofErr w:type="spellEnd"/>
      <w:r w:rsidRPr="001925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</w:rPr>
        <w:t>đến</w:t>
      </w:r>
      <w:proofErr w:type="spellEnd"/>
      <w:r w:rsidRPr="001925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</w:rPr>
        <w:t>khi</w:t>
      </w:r>
      <w:proofErr w:type="spellEnd"/>
      <w:r w:rsidRPr="001925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</w:rPr>
        <w:t>nước</w:t>
      </w:r>
      <w:proofErr w:type="spellEnd"/>
      <w:r w:rsidRPr="001925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</w:rPr>
        <w:t>chảy</w:t>
      </w:r>
      <w:proofErr w:type="spellEnd"/>
      <w:r w:rsidRPr="00192538">
        <w:rPr>
          <w:rFonts w:ascii="Times New Roman" w:hAnsi="Times New Roman" w:cs="Times New Roman"/>
          <w:sz w:val="24"/>
        </w:rPr>
        <w:t xml:space="preserve"> ra.</w:t>
      </w:r>
    </w:p>
    <w:p w14:paraId="1CCAB26A" w14:textId="7FA94B08" w:rsidR="00C05428" w:rsidRPr="00C05428" w:rsidRDefault="00C05428" w:rsidP="005F469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05428">
        <w:rPr>
          <w:rFonts w:ascii="Times New Roman" w:hAnsi="Times New Roman" w:cs="Times New Roman"/>
          <w:sz w:val="24"/>
        </w:rPr>
        <w:lastRenderedPageBreak/>
        <w:t>Bật</w:t>
      </w:r>
      <w:proofErr w:type="spellEnd"/>
      <w:r w:rsidRPr="00C054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5428">
        <w:rPr>
          <w:rFonts w:ascii="Times New Roman" w:hAnsi="Times New Roman" w:cs="Times New Roman"/>
          <w:sz w:val="24"/>
        </w:rPr>
        <w:t>công</w:t>
      </w:r>
      <w:proofErr w:type="spellEnd"/>
      <w:r w:rsidRPr="00C054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5428">
        <w:rPr>
          <w:rFonts w:ascii="Times New Roman" w:hAnsi="Times New Roman" w:cs="Times New Roman"/>
          <w:sz w:val="24"/>
        </w:rPr>
        <w:t>tắc</w:t>
      </w:r>
      <w:proofErr w:type="spellEnd"/>
      <w:r w:rsidRPr="00C054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5428">
        <w:rPr>
          <w:rFonts w:ascii="Times New Roman" w:hAnsi="Times New Roman" w:cs="Times New Roman"/>
          <w:sz w:val="24"/>
        </w:rPr>
        <w:t>bên</w:t>
      </w:r>
      <w:proofErr w:type="spellEnd"/>
      <w:r w:rsidRPr="00C054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5428">
        <w:rPr>
          <w:rFonts w:ascii="Times New Roman" w:hAnsi="Times New Roman" w:cs="Times New Roman"/>
          <w:sz w:val="24"/>
        </w:rPr>
        <w:t>nóng</w:t>
      </w:r>
      <w:proofErr w:type="spellEnd"/>
      <w:r w:rsidRPr="00C054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5428">
        <w:rPr>
          <w:rFonts w:ascii="Times New Roman" w:hAnsi="Times New Roman" w:cs="Times New Roman"/>
          <w:sz w:val="24"/>
        </w:rPr>
        <w:t>và</w:t>
      </w:r>
      <w:proofErr w:type="spellEnd"/>
      <w:r w:rsidRPr="00C054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5428">
        <w:rPr>
          <w:rFonts w:ascii="Times New Roman" w:hAnsi="Times New Roman" w:cs="Times New Roman"/>
          <w:sz w:val="24"/>
        </w:rPr>
        <w:t>bên</w:t>
      </w:r>
      <w:proofErr w:type="spellEnd"/>
      <w:r w:rsidRPr="00C054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5428">
        <w:rPr>
          <w:rFonts w:ascii="Times New Roman" w:hAnsi="Times New Roman" w:cs="Times New Roman"/>
          <w:sz w:val="24"/>
        </w:rPr>
        <w:t>lạnh</w:t>
      </w:r>
      <w:proofErr w:type="spellEnd"/>
      <w:r w:rsidRPr="00C0542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05428">
        <w:rPr>
          <w:rFonts w:ascii="Times New Roman" w:hAnsi="Times New Roman" w:cs="Times New Roman"/>
          <w:sz w:val="24"/>
        </w:rPr>
        <w:t>Đèn</w:t>
      </w:r>
      <w:proofErr w:type="spellEnd"/>
      <w:r w:rsidRPr="00C054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5428">
        <w:rPr>
          <w:rFonts w:ascii="Times New Roman" w:hAnsi="Times New Roman" w:cs="Times New Roman"/>
          <w:sz w:val="24"/>
        </w:rPr>
        <w:t>báo</w:t>
      </w:r>
      <w:proofErr w:type="spellEnd"/>
      <w:r w:rsidRPr="00C054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5428">
        <w:rPr>
          <w:rFonts w:ascii="Times New Roman" w:hAnsi="Times New Roman" w:cs="Times New Roman"/>
          <w:sz w:val="24"/>
        </w:rPr>
        <w:t>sẽ</w:t>
      </w:r>
      <w:proofErr w:type="spellEnd"/>
      <w:r w:rsidRPr="00C054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5428">
        <w:rPr>
          <w:rFonts w:ascii="Times New Roman" w:hAnsi="Times New Roman" w:cs="Times New Roman"/>
          <w:sz w:val="24"/>
        </w:rPr>
        <w:t>sáng</w:t>
      </w:r>
      <w:proofErr w:type="spellEnd"/>
      <w:r w:rsidRPr="00C0542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05428">
        <w:rPr>
          <w:rFonts w:ascii="Times New Roman" w:hAnsi="Times New Roman" w:cs="Times New Roman"/>
          <w:sz w:val="24"/>
        </w:rPr>
        <w:t>máy</w:t>
      </w:r>
      <w:proofErr w:type="spellEnd"/>
      <w:r w:rsidRPr="00C05428">
        <w:rPr>
          <w:rFonts w:ascii="Times New Roman" w:hAnsi="Times New Roman" w:cs="Times New Roman"/>
          <w:sz w:val="24"/>
        </w:rPr>
        <w:t xml:space="preserve"> </w:t>
      </w:r>
    </w:p>
    <w:p w14:paraId="545500D4" w14:textId="27DA6033" w:rsidR="00D53BA3" w:rsidRPr="00D53BA3" w:rsidRDefault="00C05428" w:rsidP="00D53BA3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proofErr w:type="spellStart"/>
      <w:r w:rsidRPr="00192538">
        <w:rPr>
          <w:rFonts w:ascii="Times New Roman" w:hAnsi="Times New Roman" w:cs="Times New Roman"/>
          <w:sz w:val="24"/>
        </w:rPr>
        <w:t>bắt</w:t>
      </w:r>
      <w:proofErr w:type="spellEnd"/>
      <w:r w:rsidRPr="001925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</w:rPr>
        <w:t>đầu</w:t>
      </w:r>
      <w:proofErr w:type="spellEnd"/>
      <w:r w:rsidRPr="001925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</w:rPr>
        <w:t>hoạt</w:t>
      </w:r>
      <w:proofErr w:type="spellEnd"/>
      <w:r w:rsidRPr="001925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</w:rPr>
        <w:t>động</w:t>
      </w:r>
      <w:proofErr w:type="spellEnd"/>
      <w:r w:rsidRPr="0019253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đèn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tắt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nước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đủ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độ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nóng</w:t>
      </w:r>
      <w:proofErr w:type="spellEnd"/>
      <w:r>
        <w:rPr>
          <w:rFonts w:ascii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</w:rPr>
        <w:t>lạnh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D53B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3BA3">
        <w:t>Nếu</w:t>
      </w:r>
      <w:proofErr w:type="spellEnd"/>
      <w:r w:rsidR="00D53BA3">
        <w:t xml:space="preserve"> </w:t>
      </w:r>
      <w:proofErr w:type="spellStart"/>
      <w:r w:rsidR="00D53BA3">
        <w:t>bạn</w:t>
      </w:r>
      <w:proofErr w:type="spellEnd"/>
      <w:r w:rsidR="00D53BA3">
        <w:t xml:space="preserve"> </w:t>
      </w:r>
      <w:proofErr w:type="spellStart"/>
      <w:r w:rsidR="00D53BA3">
        <w:t>chưa</w:t>
      </w:r>
      <w:proofErr w:type="spellEnd"/>
      <w:r w:rsidR="00D53BA3">
        <w:t xml:space="preserve"> </w:t>
      </w:r>
      <w:proofErr w:type="spellStart"/>
      <w:r w:rsidR="00D53BA3">
        <w:t>có</w:t>
      </w:r>
      <w:proofErr w:type="spellEnd"/>
      <w:r w:rsidR="00D53BA3">
        <w:t xml:space="preserve"> </w:t>
      </w:r>
      <w:proofErr w:type="spellStart"/>
      <w:r w:rsidR="00D53BA3">
        <w:t>nhu</w:t>
      </w:r>
      <w:proofErr w:type="spellEnd"/>
      <w:r w:rsidR="00D53BA3">
        <w:t xml:space="preserve"> </w:t>
      </w:r>
      <w:proofErr w:type="spellStart"/>
      <w:r w:rsidR="00D53BA3">
        <w:t>cầu</w:t>
      </w:r>
      <w:proofErr w:type="spellEnd"/>
      <w:r w:rsidR="00D53BA3">
        <w:t xml:space="preserve"> </w:t>
      </w:r>
      <w:proofErr w:type="spellStart"/>
      <w:r w:rsidR="00D53BA3">
        <w:t>sử</w:t>
      </w:r>
      <w:proofErr w:type="spellEnd"/>
      <w:r w:rsidR="00D53BA3">
        <w:t xml:space="preserve"> </w:t>
      </w:r>
      <w:proofErr w:type="spellStart"/>
      <w:r w:rsidR="00D53BA3">
        <w:t>dụng</w:t>
      </w:r>
      <w:proofErr w:type="spellEnd"/>
      <w:r w:rsidR="00D53BA3">
        <w:t xml:space="preserve"> </w:t>
      </w:r>
      <w:proofErr w:type="spellStart"/>
      <w:r w:rsidR="00D53BA3">
        <w:t>nước</w:t>
      </w:r>
      <w:proofErr w:type="spellEnd"/>
      <w:r w:rsidR="00D53BA3">
        <w:t xml:space="preserve"> </w:t>
      </w:r>
      <w:proofErr w:type="spellStart"/>
      <w:r w:rsidR="00D53BA3">
        <w:t>nóng</w:t>
      </w:r>
      <w:proofErr w:type="spellEnd"/>
      <w:r w:rsidR="00D53BA3">
        <w:t xml:space="preserve">, </w:t>
      </w:r>
      <w:proofErr w:type="spellStart"/>
      <w:r w:rsidR="00D53BA3">
        <w:t>hãy</w:t>
      </w:r>
      <w:proofErr w:type="spellEnd"/>
      <w:r w:rsidR="00D53BA3">
        <w:t xml:space="preserve"> </w:t>
      </w:r>
      <w:proofErr w:type="spellStart"/>
      <w:r w:rsidR="00D53BA3">
        <w:t>tắt</w:t>
      </w:r>
      <w:proofErr w:type="spellEnd"/>
      <w:r w:rsidR="00D53BA3">
        <w:t xml:space="preserve"> </w:t>
      </w:r>
      <w:proofErr w:type="spellStart"/>
      <w:r w:rsidR="00D53BA3">
        <w:t>chức</w:t>
      </w:r>
      <w:proofErr w:type="spellEnd"/>
      <w:r w:rsidR="00D53BA3">
        <w:t xml:space="preserve"> </w:t>
      </w:r>
      <w:proofErr w:type="spellStart"/>
      <w:r w:rsidR="00D53BA3">
        <w:t>năng</w:t>
      </w:r>
      <w:proofErr w:type="spellEnd"/>
      <w:r w:rsidR="00D53BA3">
        <w:t xml:space="preserve"> </w:t>
      </w:r>
      <w:proofErr w:type="spellStart"/>
      <w:r w:rsidR="00D53BA3">
        <w:t>này</w:t>
      </w:r>
      <w:proofErr w:type="spellEnd"/>
      <w:r w:rsidR="00D53BA3">
        <w:t>.</w:t>
      </w:r>
    </w:p>
    <w:p w14:paraId="443F15D1" w14:textId="77777777" w:rsidR="00941F64" w:rsidRDefault="00C66954" w:rsidP="005F469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Khi </w:t>
      </w:r>
      <w:proofErr w:type="spellStart"/>
      <w:r>
        <w:rPr>
          <w:rFonts w:ascii="Times New Roman" w:hAnsi="Times New Roman" w:cs="Times New Roman"/>
          <w:sz w:val="24"/>
        </w:rPr>
        <w:t>bình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hết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nước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lấy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bình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nước</w:t>
      </w:r>
      <w:proofErr w:type="spellEnd"/>
      <w:r>
        <w:rPr>
          <w:rFonts w:ascii="Times New Roman" w:hAnsi="Times New Roman" w:cs="Times New Roman"/>
          <w:sz w:val="24"/>
        </w:rPr>
        <w:t xml:space="preserve"> ra </w:t>
      </w:r>
      <w:proofErr w:type="spellStart"/>
      <w:r>
        <w:rPr>
          <w:rFonts w:ascii="Times New Roman" w:hAnsi="Times New Roman" w:cs="Times New Roman"/>
          <w:sz w:val="24"/>
        </w:rPr>
        <w:t>và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bình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nước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mới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4334DCA6" w14:textId="77777777" w:rsidR="005F4696" w:rsidRDefault="005F4696" w:rsidP="005F4696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5E01B175" w14:textId="77777777" w:rsidR="00FE74E1" w:rsidRPr="00FE74E1" w:rsidRDefault="002A62AA" w:rsidP="001C74D3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LƯU Ý</w:t>
      </w:r>
      <w:r w:rsidR="00FE74E1" w:rsidRPr="00FE74E1">
        <w:rPr>
          <w:rFonts w:ascii="Times New Roman" w:hAnsi="Times New Roman" w:cs="Times New Roman"/>
          <w:b/>
          <w:sz w:val="26"/>
          <w:szCs w:val="26"/>
        </w:rPr>
        <w:t>:</w:t>
      </w:r>
    </w:p>
    <w:p w14:paraId="0201B797" w14:textId="77777777" w:rsidR="00FE74E1" w:rsidRPr="00B52CEC" w:rsidRDefault="00FE74E1" w:rsidP="005F4696">
      <w:pPr>
        <w:pStyle w:val="ListParagraph"/>
        <w:numPr>
          <w:ilvl w:val="0"/>
          <w:numId w:val="19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2CEC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Pr="00B5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CEC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B52CEC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B52CEC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B5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CEC">
        <w:rPr>
          <w:rFonts w:ascii="Times New Roman" w:hAnsi="Times New Roman" w:cs="Times New Roman"/>
          <w:sz w:val="24"/>
          <w:szCs w:val="24"/>
        </w:rPr>
        <w:t>khô</w:t>
      </w:r>
      <w:proofErr w:type="spellEnd"/>
      <w:r w:rsidRPr="00B5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CEC">
        <w:rPr>
          <w:rFonts w:ascii="Times New Roman" w:hAnsi="Times New Roman" w:cs="Times New Roman"/>
          <w:sz w:val="24"/>
          <w:szCs w:val="24"/>
        </w:rPr>
        <w:t>ráo</w:t>
      </w:r>
      <w:proofErr w:type="spellEnd"/>
      <w:r w:rsidRPr="00B5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CEC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5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CEC">
        <w:rPr>
          <w:rFonts w:ascii="Times New Roman" w:hAnsi="Times New Roman" w:cs="Times New Roman"/>
          <w:sz w:val="24"/>
          <w:szCs w:val="24"/>
        </w:rPr>
        <w:t>thoáng</w:t>
      </w:r>
      <w:proofErr w:type="spellEnd"/>
      <w:r w:rsidRPr="00B5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CEC">
        <w:rPr>
          <w:rFonts w:ascii="Times New Roman" w:hAnsi="Times New Roman" w:cs="Times New Roman"/>
          <w:sz w:val="24"/>
          <w:szCs w:val="24"/>
        </w:rPr>
        <w:t>mát</w:t>
      </w:r>
      <w:proofErr w:type="spellEnd"/>
      <w:r w:rsidRPr="00B5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CEC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5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CEC">
        <w:rPr>
          <w:rFonts w:ascii="Times New Roman" w:hAnsi="Times New Roman" w:cs="Times New Roman"/>
          <w:sz w:val="24"/>
          <w:szCs w:val="24"/>
        </w:rPr>
        <w:t>tránh</w:t>
      </w:r>
      <w:proofErr w:type="spellEnd"/>
      <w:r w:rsidRPr="00B5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CEC">
        <w:rPr>
          <w:rFonts w:ascii="Times New Roman" w:hAnsi="Times New Roman" w:cs="Times New Roman"/>
          <w:sz w:val="24"/>
          <w:szCs w:val="24"/>
        </w:rPr>
        <w:t>ánh</w:t>
      </w:r>
      <w:proofErr w:type="spellEnd"/>
      <w:r w:rsidRPr="00B5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CEC">
        <w:rPr>
          <w:rFonts w:ascii="Times New Roman" w:hAnsi="Times New Roman" w:cs="Times New Roman"/>
          <w:sz w:val="24"/>
          <w:szCs w:val="24"/>
        </w:rPr>
        <w:t>nắng</w:t>
      </w:r>
      <w:proofErr w:type="spellEnd"/>
      <w:r w:rsidRPr="00B5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CEC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B5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CEC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B52CEC">
        <w:rPr>
          <w:rFonts w:ascii="Times New Roman" w:hAnsi="Times New Roman" w:cs="Times New Roman"/>
          <w:sz w:val="24"/>
          <w:szCs w:val="24"/>
        </w:rPr>
        <w:t>.</w:t>
      </w:r>
      <w:r w:rsidR="00484F4B" w:rsidRPr="00B5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F4B" w:rsidRPr="00B52CEC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="00484F4B" w:rsidRPr="00B5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F4B" w:rsidRPr="00B52CEC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B5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CEC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B5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CEC">
        <w:rPr>
          <w:rFonts w:ascii="Times New Roman" w:hAnsi="Times New Roman" w:cs="Times New Roman"/>
          <w:sz w:val="24"/>
          <w:szCs w:val="24"/>
        </w:rPr>
        <w:t>tường</w:t>
      </w:r>
      <w:proofErr w:type="spellEnd"/>
      <w:r w:rsidR="00484F4B" w:rsidRPr="00B5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F4B" w:rsidRPr="00B52CEC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484F4B" w:rsidRPr="00B5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F4B" w:rsidRPr="00B52CEC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484F4B" w:rsidRPr="00B5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F4B" w:rsidRPr="00B52CEC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="00484F4B" w:rsidRPr="00B5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F4B" w:rsidRPr="00B52CEC">
        <w:rPr>
          <w:rFonts w:ascii="Times New Roman" w:hAnsi="Times New Roman" w:cs="Times New Roman"/>
          <w:sz w:val="24"/>
          <w:szCs w:val="24"/>
        </w:rPr>
        <w:t>xung</w:t>
      </w:r>
      <w:proofErr w:type="spellEnd"/>
      <w:r w:rsidR="00484F4B" w:rsidRPr="00B5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F4B" w:rsidRPr="00B52CEC">
        <w:rPr>
          <w:rFonts w:ascii="Times New Roman" w:hAnsi="Times New Roman" w:cs="Times New Roman"/>
          <w:sz w:val="24"/>
          <w:szCs w:val="24"/>
        </w:rPr>
        <w:t>quanh</w:t>
      </w:r>
      <w:proofErr w:type="spellEnd"/>
      <w:r w:rsidRPr="00B5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CEC">
        <w:rPr>
          <w:rFonts w:ascii="Times New Roman" w:hAnsi="Times New Roman" w:cs="Times New Roman"/>
          <w:sz w:val="24"/>
          <w:szCs w:val="24"/>
        </w:rPr>
        <w:t>ít</w:t>
      </w:r>
      <w:proofErr w:type="spellEnd"/>
      <w:r w:rsidRPr="00B5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CEC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B52CEC">
        <w:rPr>
          <w:rFonts w:ascii="Times New Roman" w:hAnsi="Times New Roman" w:cs="Times New Roman"/>
          <w:sz w:val="24"/>
          <w:szCs w:val="24"/>
        </w:rPr>
        <w:t xml:space="preserve"> </w:t>
      </w:r>
      <w:r w:rsidR="005F4696">
        <w:rPr>
          <w:rFonts w:ascii="Times New Roman" w:hAnsi="Times New Roman" w:cs="Times New Roman"/>
          <w:sz w:val="24"/>
          <w:szCs w:val="24"/>
        </w:rPr>
        <w:t>1</w:t>
      </w:r>
      <w:r w:rsidRPr="00B52CEC">
        <w:rPr>
          <w:rFonts w:ascii="Times New Roman" w:hAnsi="Times New Roman" w:cs="Times New Roman"/>
          <w:sz w:val="24"/>
          <w:szCs w:val="24"/>
        </w:rPr>
        <w:t xml:space="preserve">0 cm. </w:t>
      </w:r>
    </w:p>
    <w:p w14:paraId="16ECC66B" w14:textId="77777777" w:rsidR="00B52CEC" w:rsidRDefault="00B52CEC" w:rsidP="005F4696">
      <w:pPr>
        <w:pStyle w:val="ListParagraph"/>
        <w:numPr>
          <w:ilvl w:val="0"/>
          <w:numId w:val="19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4E1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xốp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ẩm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gây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vết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rạn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dễ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cháy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cạnh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84B0F2" w14:textId="77777777" w:rsidR="00C66954" w:rsidRDefault="00B52CEC" w:rsidP="005F4696">
      <w:pPr>
        <w:pStyle w:val="ListParagraph"/>
        <w:numPr>
          <w:ilvl w:val="0"/>
          <w:numId w:val="19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Nhấn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vòi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nóng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chảy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ra,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cắm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cháy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nóng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chưa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chảy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nóng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184F5A0" w14:textId="77777777" w:rsidR="00B52CEC" w:rsidRDefault="00B52CEC" w:rsidP="005F4696">
      <w:pPr>
        <w:pStyle w:val="ListParagraph"/>
        <w:numPr>
          <w:ilvl w:val="0"/>
          <w:numId w:val="19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Máy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tiếp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đất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4CFE06E" w14:textId="77777777" w:rsidR="00B52CEC" w:rsidRDefault="00B52CEC" w:rsidP="005F4696">
      <w:pPr>
        <w:pStyle w:val="ListParagraph"/>
        <w:numPr>
          <w:ilvl w:val="0"/>
          <w:numId w:val="19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hoặc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môi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hữu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chùi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máy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Tuyệt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máy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5E1A59D" w14:textId="77777777" w:rsidR="00B52CEC" w:rsidRPr="00FE74E1" w:rsidRDefault="00B52CEC" w:rsidP="005F4696">
      <w:pPr>
        <w:pStyle w:val="ListParagraph"/>
        <w:numPr>
          <w:ilvl w:val="0"/>
          <w:numId w:val="19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nghiêng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máy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9B6714" w14:textId="77777777" w:rsidR="0002046F" w:rsidRDefault="0002046F" w:rsidP="005F4696">
      <w:pPr>
        <w:pStyle w:val="ListParagraph"/>
        <w:numPr>
          <w:ilvl w:val="0"/>
          <w:numId w:val="19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4E1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tắc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ON/OFF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bật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tắt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F97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bật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tắt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rút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phích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cắm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dây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nguồn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kéo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căng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chiều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dài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dây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hoặc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thêm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tránh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hỏa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hoạn</w:t>
      </w:r>
      <w:proofErr w:type="spellEnd"/>
      <w:r w:rsidR="005F0E47">
        <w:rPr>
          <w:rFonts w:ascii="Times New Roman" w:hAnsi="Times New Roman" w:cs="Times New Roman"/>
          <w:sz w:val="24"/>
          <w:szCs w:val="24"/>
        </w:rPr>
        <w:t>.</w:t>
      </w:r>
    </w:p>
    <w:p w14:paraId="00CE4B74" w14:textId="77777777" w:rsidR="005F0E47" w:rsidRPr="00FE74E1" w:rsidRDefault="005F0E47" w:rsidP="005F4696">
      <w:pPr>
        <w:pStyle w:val="ListParagraph"/>
        <w:numPr>
          <w:ilvl w:val="0"/>
          <w:numId w:val="19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4E1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bật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F97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vòng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phút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tắt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tắc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lạnh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nút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xanh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>)</w:t>
      </w:r>
    </w:p>
    <w:p w14:paraId="053144CF" w14:textId="77777777" w:rsidR="005F0E47" w:rsidRDefault="005F0E47" w:rsidP="005F4696">
      <w:pPr>
        <w:pStyle w:val="ListParagraph"/>
        <w:numPr>
          <w:ilvl w:val="0"/>
          <w:numId w:val="19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4E1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dài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hãy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tắt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tắc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rút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​​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phích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cắm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khỏi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ổ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cắm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xả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lỗ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thoát</w:t>
      </w:r>
      <w:proofErr w:type="spellEnd"/>
      <w:r w:rsidRPr="00FE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4E1">
        <w:rPr>
          <w:rFonts w:ascii="Times New Roman" w:hAnsi="Times New Roman" w:cs="Times New Roman"/>
          <w:sz w:val="24"/>
          <w:szCs w:val="24"/>
        </w:rPr>
        <w:t>nước</w:t>
      </w:r>
      <w:proofErr w:type="spellEnd"/>
    </w:p>
    <w:p w14:paraId="4E297E5C" w14:textId="669C88E9" w:rsidR="0073555C" w:rsidRDefault="0073555C" w:rsidP="005F4696">
      <w:pPr>
        <w:ind w:left="720"/>
        <w:jc w:val="both"/>
        <w:rPr>
          <w:rFonts w:ascii="Times New Roman" w:hAnsi="Times New Roman" w:cs="Times New Roman"/>
        </w:rPr>
      </w:pPr>
    </w:p>
    <w:p w14:paraId="1E3D4D74" w14:textId="30D129D1" w:rsidR="003C342F" w:rsidRDefault="003C342F" w:rsidP="005F4696">
      <w:pPr>
        <w:ind w:left="720"/>
        <w:jc w:val="both"/>
        <w:rPr>
          <w:rFonts w:ascii="Times New Roman" w:hAnsi="Times New Roman" w:cs="Times New Roman"/>
        </w:rPr>
      </w:pPr>
    </w:p>
    <w:p w14:paraId="633E0620" w14:textId="77777777" w:rsidR="003C342F" w:rsidRPr="00192538" w:rsidRDefault="003C342F" w:rsidP="005F4696">
      <w:pPr>
        <w:ind w:left="720"/>
        <w:jc w:val="both"/>
        <w:rPr>
          <w:rFonts w:ascii="Times New Roman" w:hAnsi="Times New Roman" w:cs="Times New Roman"/>
        </w:rPr>
      </w:pPr>
    </w:p>
    <w:p w14:paraId="28E1677F" w14:textId="77777777" w:rsidR="0073555C" w:rsidRDefault="0073555C" w:rsidP="001C74D3">
      <w:pPr>
        <w:pStyle w:val="ListParagraph"/>
        <w:numPr>
          <w:ilvl w:val="0"/>
          <w:numId w:val="32"/>
        </w:numPr>
        <w:spacing w:after="2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THÔNG SỐ KỸ THUẬT</w:t>
      </w:r>
    </w:p>
    <w:p w14:paraId="6A4C4615" w14:textId="77777777" w:rsidR="0073555C" w:rsidRDefault="0073555C" w:rsidP="005F4696">
      <w:pPr>
        <w:pStyle w:val="ListParagraph"/>
        <w:spacing w:after="24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8928" w:type="dxa"/>
        <w:tblInd w:w="720" w:type="dxa"/>
        <w:tblLook w:val="04A0" w:firstRow="1" w:lastRow="0" w:firstColumn="1" w:lastColumn="0" w:noHBand="0" w:noVBand="1"/>
      </w:tblPr>
      <w:tblGrid>
        <w:gridCol w:w="1368"/>
        <w:gridCol w:w="1620"/>
        <w:gridCol w:w="1530"/>
        <w:gridCol w:w="1620"/>
        <w:gridCol w:w="1440"/>
        <w:gridCol w:w="1350"/>
      </w:tblGrid>
      <w:tr w:rsidR="0073555C" w:rsidRPr="00192538" w14:paraId="15B2C510" w14:textId="77777777" w:rsidTr="00FD262A">
        <w:trPr>
          <w:trHeight w:val="485"/>
        </w:trPr>
        <w:tc>
          <w:tcPr>
            <w:tcW w:w="1368" w:type="dxa"/>
            <w:vMerge w:val="restart"/>
            <w:vAlign w:val="center"/>
          </w:tcPr>
          <w:p w14:paraId="0B297065" w14:textId="77777777" w:rsidR="0073555C" w:rsidRPr="00192538" w:rsidRDefault="0073555C" w:rsidP="005F4696">
            <w:pPr>
              <w:pStyle w:val="ListParagraph"/>
              <w:spacing w:after="240"/>
              <w:ind w:left="0"/>
              <w:jc w:val="both"/>
              <w:rPr>
                <w:rFonts w:ascii="Times New Roman" w:hAnsi="Times New Roman" w:cs="Times New Roman"/>
              </w:rPr>
            </w:pPr>
            <w:r w:rsidRPr="00192538">
              <w:rPr>
                <w:rFonts w:ascii="Times New Roman" w:hAnsi="Times New Roman" w:cs="Times New Roman"/>
              </w:rPr>
              <w:t>DÒNG ĐIỆN</w:t>
            </w:r>
          </w:p>
        </w:tc>
        <w:tc>
          <w:tcPr>
            <w:tcW w:w="3150" w:type="dxa"/>
            <w:gridSpan w:val="2"/>
            <w:vAlign w:val="center"/>
          </w:tcPr>
          <w:p w14:paraId="4FC98139" w14:textId="77777777" w:rsidR="0073555C" w:rsidRPr="00192538" w:rsidRDefault="0073555C" w:rsidP="005F4696">
            <w:pPr>
              <w:pStyle w:val="ListParagraph"/>
              <w:spacing w:after="240"/>
              <w:ind w:left="0"/>
              <w:jc w:val="both"/>
              <w:rPr>
                <w:rFonts w:ascii="Times New Roman" w:hAnsi="Times New Roman" w:cs="Times New Roman"/>
              </w:rPr>
            </w:pPr>
            <w:r w:rsidRPr="00192538">
              <w:rPr>
                <w:rFonts w:ascii="Times New Roman" w:hAnsi="Times New Roman" w:cs="Times New Roman"/>
              </w:rPr>
              <w:t>CÔNG SUẤT</w:t>
            </w:r>
          </w:p>
        </w:tc>
        <w:tc>
          <w:tcPr>
            <w:tcW w:w="3060" w:type="dxa"/>
            <w:gridSpan w:val="2"/>
            <w:vAlign w:val="center"/>
          </w:tcPr>
          <w:p w14:paraId="006F39D5" w14:textId="77777777" w:rsidR="0073555C" w:rsidRPr="00192538" w:rsidRDefault="0073555C" w:rsidP="005F4696">
            <w:pPr>
              <w:pStyle w:val="ListParagraph"/>
              <w:spacing w:after="240"/>
              <w:ind w:left="0"/>
              <w:jc w:val="both"/>
              <w:rPr>
                <w:rFonts w:ascii="Times New Roman" w:hAnsi="Times New Roman" w:cs="Times New Roman"/>
              </w:rPr>
            </w:pPr>
            <w:r w:rsidRPr="00192538">
              <w:rPr>
                <w:rFonts w:ascii="Times New Roman" w:hAnsi="Times New Roman" w:cs="Times New Roman"/>
              </w:rPr>
              <w:t>CÔNG SUẤT ĐỊNH MỨC</w:t>
            </w:r>
          </w:p>
        </w:tc>
        <w:tc>
          <w:tcPr>
            <w:tcW w:w="1350" w:type="dxa"/>
            <w:vMerge w:val="restart"/>
            <w:vAlign w:val="center"/>
          </w:tcPr>
          <w:p w14:paraId="460A56DA" w14:textId="77777777" w:rsidR="0073555C" w:rsidRPr="00192538" w:rsidRDefault="0073555C" w:rsidP="005F4696">
            <w:pPr>
              <w:pStyle w:val="ListParagraph"/>
              <w:spacing w:after="240"/>
              <w:ind w:left="0"/>
              <w:jc w:val="both"/>
              <w:rPr>
                <w:rFonts w:ascii="Times New Roman" w:hAnsi="Times New Roman" w:cs="Times New Roman"/>
              </w:rPr>
            </w:pPr>
            <w:r w:rsidRPr="00192538">
              <w:rPr>
                <w:rFonts w:ascii="Times New Roman" w:hAnsi="Times New Roman" w:cs="Times New Roman"/>
              </w:rPr>
              <w:t>GAS</w:t>
            </w:r>
          </w:p>
        </w:tc>
      </w:tr>
      <w:tr w:rsidR="0073555C" w:rsidRPr="00192538" w14:paraId="3B5808B3" w14:textId="77777777" w:rsidTr="00FD262A">
        <w:trPr>
          <w:trHeight w:val="440"/>
        </w:trPr>
        <w:tc>
          <w:tcPr>
            <w:tcW w:w="1368" w:type="dxa"/>
            <w:vMerge/>
            <w:vAlign w:val="center"/>
          </w:tcPr>
          <w:p w14:paraId="063EA9EB" w14:textId="77777777" w:rsidR="0073555C" w:rsidRPr="00192538" w:rsidRDefault="0073555C" w:rsidP="005F4696">
            <w:pPr>
              <w:pStyle w:val="ListParagraph"/>
              <w:spacing w:after="24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2D094B34" w14:textId="77777777" w:rsidR="0073555C" w:rsidRPr="00192538" w:rsidRDefault="0073555C" w:rsidP="005F4696">
            <w:pPr>
              <w:pStyle w:val="ListParagraph"/>
              <w:spacing w:after="240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2538">
              <w:rPr>
                <w:rFonts w:ascii="Times New Roman" w:hAnsi="Times New Roman" w:cs="Times New Roman"/>
              </w:rPr>
              <w:t>Nước</w:t>
            </w:r>
            <w:proofErr w:type="spellEnd"/>
            <w:r w:rsidRPr="001925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538">
              <w:rPr>
                <w:rFonts w:ascii="Times New Roman" w:hAnsi="Times New Roman" w:cs="Times New Roman"/>
              </w:rPr>
              <w:t>nóng</w:t>
            </w:r>
            <w:proofErr w:type="spellEnd"/>
          </w:p>
        </w:tc>
        <w:tc>
          <w:tcPr>
            <w:tcW w:w="1530" w:type="dxa"/>
            <w:vAlign w:val="center"/>
          </w:tcPr>
          <w:p w14:paraId="5896D185" w14:textId="77777777" w:rsidR="0073555C" w:rsidRPr="00192538" w:rsidRDefault="0073555C" w:rsidP="005F4696">
            <w:pPr>
              <w:pStyle w:val="ListParagraph"/>
              <w:spacing w:after="240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2538">
              <w:rPr>
                <w:rFonts w:ascii="Times New Roman" w:hAnsi="Times New Roman" w:cs="Times New Roman"/>
              </w:rPr>
              <w:t>Nước</w:t>
            </w:r>
            <w:proofErr w:type="spellEnd"/>
            <w:r w:rsidRPr="001925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538">
              <w:rPr>
                <w:rFonts w:ascii="Times New Roman" w:hAnsi="Times New Roman" w:cs="Times New Roman"/>
              </w:rPr>
              <w:t>lạnh</w:t>
            </w:r>
            <w:proofErr w:type="spellEnd"/>
          </w:p>
        </w:tc>
        <w:tc>
          <w:tcPr>
            <w:tcW w:w="1620" w:type="dxa"/>
            <w:vAlign w:val="center"/>
          </w:tcPr>
          <w:p w14:paraId="2CF0CE08" w14:textId="77777777" w:rsidR="0073555C" w:rsidRPr="00192538" w:rsidRDefault="0073555C" w:rsidP="005F4696">
            <w:pPr>
              <w:pStyle w:val="ListParagraph"/>
              <w:spacing w:after="240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2538">
              <w:rPr>
                <w:rFonts w:ascii="Times New Roman" w:hAnsi="Times New Roman" w:cs="Times New Roman"/>
              </w:rPr>
              <w:t>Nước</w:t>
            </w:r>
            <w:proofErr w:type="spellEnd"/>
            <w:r w:rsidRPr="001925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538">
              <w:rPr>
                <w:rFonts w:ascii="Times New Roman" w:hAnsi="Times New Roman" w:cs="Times New Roman"/>
              </w:rPr>
              <w:t>lạnh</w:t>
            </w:r>
            <w:proofErr w:type="spellEnd"/>
          </w:p>
        </w:tc>
        <w:tc>
          <w:tcPr>
            <w:tcW w:w="1440" w:type="dxa"/>
            <w:vAlign w:val="center"/>
          </w:tcPr>
          <w:p w14:paraId="2D1CE645" w14:textId="77777777" w:rsidR="0073555C" w:rsidRPr="00192538" w:rsidRDefault="0073555C" w:rsidP="005F4696">
            <w:pPr>
              <w:pStyle w:val="ListParagraph"/>
              <w:spacing w:after="240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2538">
              <w:rPr>
                <w:rFonts w:ascii="Times New Roman" w:hAnsi="Times New Roman" w:cs="Times New Roman"/>
              </w:rPr>
              <w:t>Nước</w:t>
            </w:r>
            <w:proofErr w:type="spellEnd"/>
            <w:r w:rsidRPr="001925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538">
              <w:rPr>
                <w:rFonts w:ascii="Times New Roman" w:hAnsi="Times New Roman" w:cs="Times New Roman"/>
              </w:rPr>
              <w:t>nóng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14:paraId="48BAA4FB" w14:textId="77777777" w:rsidR="0073555C" w:rsidRPr="00192538" w:rsidRDefault="0073555C" w:rsidP="005F4696">
            <w:pPr>
              <w:pStyle w:val="ListParagraph"/>
              <w:spacing w:after="24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555C" w:rsidRPr="00192538" w14:paraId="48F64E7C" w14:textId="77777777" w:rsidTr="00FD262A">
        <w:trPr>
          <w:trHeight w:val="620"/>
        </w:trPr>
        <w:tc>
          <w:tcPr>
            <w:tcW w:w="1368" w:type="dxa"/>
            <w:vAlign w:val="center"/>
          </w:tcPr>
          <w:p w14:paraId="3B529ADC" w14:textId="77777777" w:rsidR="0073555C" w:rsidRPr="00192538" w:rsidRDefault="0073555C" w:rsidP="005F4696">
            <w:pPr>
              <w:pStyle w:val="ListParagraph"/>
              <w:spacing w:after="240"/>
              <w:ind w:left="0"/>
              <w:jc w:val="both"/>
              <w:rPr>
                <w:rFonts w:ascii="Times New Roman" w:hAnsi="Times New Roman" w:cs="Times New Roman"/>
              </w:rPr>
            </w:pPr>
            <w:r w:rsidRPr="00192538">
              <w:rPr>
                <w:rFonts w:ascii="Times New Roman" w:hAnsi="Times New Roman" w:cs="Times New Roman"/>
              </w:rPr>
              <w:t>220</w:t>
            </w:r>
            <w:r>
              <w:rPr>
                <w:rFonts w:ascii="Times New Roman" w:hAnsi="Times New Roman" w:cs="Times New Roman"/>
              </w:rPr>
              <w:t>-240</w:t>
            </w:r>
            <w:r w:rsidRPr="00192538">
              <w:rPr>
                <w:rFonts w:ascii="Times New Roman" w:hAnsi="Times New Roman" w:cs="Times New Roman"/>
              </w:rPr>
              <w:t>V - 50Hz</w:t>
            </w:r>
          </w:p>
        </w:tc>
        <w:tc>
          <w:tcPr>
            <w:tcW w:w="1620" w:type="dxa"/>
            <w:vAlign w:val="center"/>
          </w:tcPr>
          <w:p w14:paraId="6B0BCFF9" w14:textId="77777777" w:rsidR="0073555C" w:rsidRPr="00192538" w:rsidRDefault="0073555C" w:rsidP="005F4696">
            <w:pPr>
              <w:pStyle w:val="ListParagraph"/>
              <w:spacing w:after="240"/>
              <w:ind w:left="0"/>
              <w:jc w:val="both"/>
              <w:rPr>
                <w:rFonts w:ascii="Times New Roman" w:hAnsi="Times New Roman" w:cs="Times New Roman"/>
              </w:rPr>
            </w:pPr>
            <w:r w:rsidRPr="00192538">
              <w:rPr>
                <w:rFonts w:ascii="Times New Roman" w:hAnsi="Times New Roman" w:cs="Times New Roman"/>
              </w:rPr>
              <w:t>5L/h (≥ 90</w:t>
            </w:r>
            <w:r w:rsidRPr="00192538">
              <w:rPr>
                <w:rFonts w:ascii="Times New Roman" w:hAnsi="Times New Roman" w:cs="Times New Roman"/>
                <w:vertAlign w:val="superscript"/>
              </w:rPr>
              <w:t>0</w:t>
            </w:r>
            <w:r w:rsidRPr="00192538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1530" w:type="dxa"/>
            <w:vAlign w:val="center"/>
          </w:tcPr>
          <w:p w14:paraId="3F366C6F" w14:textId="77777777" w:rsidR="0073555C" w:rsidRPr="00192538" w:rsidRDefault="0073555C" w:rsidP="005F4696">
            <w:pPr>
              <w:pStyle w:val="ListParagraph"/>
              <w:spacing w:after="240"/>
              <w:ind w:left="0"/>
              <w:jc w:val="both"/>
              <w:rPr>
                <w:rFonts w:ascii="Times New Roman" w:hAnsi="Times New Roman" w:cs="Times New Roman"/>
              </w:rPr>
            </w:pPr>
            <w:r w:rsidRPr="00192538">
              <w:rPr>
                <w:rFonts w:ascii="Times New Roman" w:hAnsi="Times New Roman" w:cs="Times New Roman"/>
              </w:rPr>
              <w:t>2L/h (≤ 10</w:t>
            </w:r>
            <w:r w:rsidRPr="00192538">
              <w:rPr>
                <w:rFonts w:ascii="Times New Roman" w:hAnsi="Times New Roman" w:cs="Times New Roman"/>
                <w:vertAlign w:val="superscript"/>
              </w:rPr>
              <w:t>0</w:t>
            </w:r>
            <w:r w:rsidRPr="00192538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1620" w:type="dxa"/>
            <w:vAlign w:val="center"/>
          </w:tcPr>
          <w:p w14:paraId="25EAA43C" w14:textId="77777777" w:rsidR="0073555C" w:rsidRPr="00192538" w:rsidRDefault="0073555C" w:rsidP="005F4696">
            <w:pPr>
              <w:pStyle w:val="ListParagraph"/>
              <w:spacing w:after="240"/>
              <w:ind w:left="0"/>
              <w:jc w:val="both"/>
              <w:rPr>
                <w:rFonts w:ascii="Times New Roman" w:hAnsi="Times New Roman" w:cs="Times New Roman"/>
              </w:rPr>
            </w:pPr>
            <w:r w:rsidRPr="00192538">
              <w:rPr>
                <w:rFonts w:ascii="Times New Roman" w:hAnsi="Times New Roman" w:cs="Times New Roman"/>
              </w:rPr>
              <w:t>1</w:t>
            </w:r>
            <w:r w:rsidR="004328E6">
              <w:rPr>
                <w:rFonts w:ascii="Times New Roman" w:hAnsi="Times New Roman" w:cs="Times New Roman"/>
              </w:rPr>
              <w:t>50</w:t>
            </w:r>
            <w:r w:rsidRPr="00192538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440" w:type="dxa"/>
            <w:vAlign w:val="center"/>
          </w:tcPr>
          <w:p w14:paraId="35AB5755" w14:textId="77777777" w:rsidR="0073555C" w:rsidRPr="00192538" w:rsidRDefault="004328E6" w:rsidP="005F4696">
            <w:pPr>
              <w:pStyle w:val="ListParagraph"/>
              <w:spacing w:after="24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="0073555C" w:rsidRPr="00192538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350" w:type="dxa"/>
            <w:vAlign w:val="center"/>
          </w:tcPr>
          <w:p w14:paraId="094220F0" w14:textId="77777777" w:rsidR="0073555C" w:rsidRPr="00192538" w:rsidRDefault="0073555C" w:rsidP="005F4696">
            <w:pPr>
              <w:pStyle w:val="ListParagraph"/>
              <w:spacing w:after="240"/>
              <w:ind w:left="0"/>
              <w:jc w:val="both"/>
              <w:rPr>
                <w:rFonts w:ascii="Times New Roman" w:hAnsi="Times New Roman" w:cs="Times New Roman"/>
              </w:rPr>
            </w:pPr>
            <w:r w:rsidRPr="00192538">
              <w:rPr>
                <w:rFonts w:ascii="Times New Roman" w:hAnsi="Times New Roman" w:cs="Times New Roman"/>
              </w:rPr>
              <w:t>R134a</w:t>
            </w:r>
            <w:r w:rsidR="005F0E47">
              <w:rPr>
                <w:rFonts w:ascii="Times New Roman" w:hAnsi="Times New Roman" w:cs="Times New Roman"/>
              </w:rPr>
              <w:t>/45g</w:t>
            </w:r>
          </w:p>
        </w:tc>
      </w:tr>
    </w:tbl>
    <w:p w14:paraId="2C2DC6D6" w14:textId="77777777" w:rsidR="0073555C" w:rsidRPr="00192538" w:rsidRDefault="0073555C" w:rsidP="005F4696">
      <w:pPr>
        <w:pStyle w:val="ListParagraph"/>
        <w:spacing w:after="240"/>
        <w:jc w:val="both"/>
        <w:rPr>
          <w:rFonts w:ascii="Times New Roman" w:hAnsi="Times New Roman" w:cs="Times New Roman"/>
          <w:sz w:val="24"/>
        </w:rPr>
      </w:pPr>
      <w:r w:rsidRPr="00192538">
        <w:rPr>
          <w:rFonts w:ascii="Times New Roman" w:hAnsi="Times New Roman" w:cs="Times New Roman"/>
          <w:sz w:val="24"/>
        </w:rPr>
        <w:t>(</w:t>
      </w:r>
      <w:proofErr w:type="spellStart"/>
      <w:r w:rsidRPr="00192538">
        <w:rPr>
          <w:rFonts w:ascii="Times New Roman" w:hAnsi="Times New Roman" w:cs="Times New Roman"/>
          <w:sz w:val="24"/>
        </w:rPr>
        <w:t>Thông</w:t>
      </w:r>
      <w:proofErr w:type="spellEnd"/>
      <w:r w:rsidRPr="001925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</w:rPr>
        <w:t>số</w:t>
      </w:r>
      <w:proofErr w:type="spellEnd"/>
      <w:r w:rsidRPr="001925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</w:rPr>
        <w:t>chính</w:t>
      </w:r>
      <w:proofErr w:type="spellEnd"/>
      <w:r w:rsidRPr="001925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</w:rPr>
        <w:t>xác</w:t>
      </w:r>
      <w:proofErr w:type="spellEnd"/>
      <w:r w:rsidRPr="0019253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92538">
        <w:rPr>
          <w:rFonts w:ascii="Times New Roman" w:hAnsi="Times New Roman" w:cs="Times New Roman"/>
          <w:sz w:val="24"/>
        </w:rPr>
        <w:t>vui</w:t>
      </w:r>
      <w:proofErr w:type="spellEnd"/>
      <w:r w:rsidRPr="001925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</w:rPr>
        <w:t>lòng</w:t>
      </w:r>
      <w:proofErr w:type="spellEnd"/>
      <w:r w:rsidRPr="001925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</w:rPr>
        <w:t>xem</w:t>
      </w:r>
      <w:proofErr w:type="spellEnd"/>
      <w:r w:rsidRPr="001925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</w:rPr>
        <w:t>nhãn</w:t>
      </w:r>
      <w:proofErr w:type="spellEnd"/>
      <w:r w:rsidRPr="001925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</w:rPr>
        <w:t>dán</w:t>
      </w:r>
      <w:proofErr w:type="spellEnd"/>
      <w:r w:rsidRPr="001925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</w:rPr>
        <w:t>trên</w:t>
      </w:r>
      <w:proofErr w:type="spellEnd"/>
      <w:r w:rsidRPr="001925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</w:rPr>
        <w:t>sản</w:t>
      </w:r>
      <w:proofErr w:type="spellEnd"/>
      <w:r w:rsidRPr="001925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</w:rPr>
        <w:t>phẩm</w:t>
      </w:r>
      <w:proofErr w:type="spellEnd"/>
      <w:r w:rsidRPr="00192538">
        <w:rPr>
          <w:rFonts w:ascii="Times New Roman" w:hAnsi="Times New Roman" w:cs="Times New Roman"/>
          <w:sz w:val="24"/>
        </w:rPr>
        <w:t>)</w:t>
      </w:r>
    </w:p>
    <w:p w14:paraId="06B3B8D7" w14:textId="77777777" w:rsidR="0073555C" w:rsidRDefault="0073555C" w:rsidP="005F4696">
      <w:pPr>
        <w:pStyle w:val="ListParagraph"/>
        <w:spacing w:after="240"/>
        <w:ind w:left="810"/>
        <w:jc w:val="both"/>
        <w:rPr>
          <w:rFonts w:ascii="Times New Roman" w:hAnsi="Times New Roman" w:cs="Times New Roman"/>
        </w:rPr>
      </w:pPr>
    </w:p>
    <w:p w14:paraId="37C6C408" w14:textId="77777777" w:rsidR="0073555C" w:rsidRPr="00AA50A8" w:rsidRDefault="0073555C" w:rsidP="001C74D3">
      <w:pPr>
        <w:pStyle w:val="ListParagraph"/>
        <w:numPr>
          <w:ilvl w:val="0"/>
          <w:numId w:val="32"/>
        </w:numPr>
        <w:spacing w:after="2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538">
        <w:rPr>
          <w:rFonts w:ascii="Times New Roman" w:hAnsi="Times New Roman" w:cs="Times New Roman"/>
          <w:b/>
          <w:sz w:val="26"/>
          <w:szCs w:val="26"/>
        </w:rPr>
        <w:t>CÁC VẤN ĐỀ THƯỜNG GẶP</w:t>
      </w:r>
    </w:p>
    <w:p w14:paraId="2D9B5E51" w14:textId="01CD5A1E" w:rsidR="0073555C" w:rsidRDefault="0073555C" w:rsidP="005F4696">
      <w:pPr>
        <w:pStyle w:val="ListParagraph"/>
        <w:spacing w:after="240"/>
        <w:ind w:left="810"/>
        <w:jc w:val="both"/>
        <w:rPr>
          <w:rFonts w:ascii="Times New Roman" w:hAnsi="Times New Roman" w:cs="Times New Roman"/>
        </w:rPr>
      </w:pPr>
    </w:p>
    <w:tbl>
      <w:tblPr>
        <w:tblStyle w:val="TableGrid"/>
        <w:tblW w:w="8931" w:type="dxa"/>
        <w:tblInd w:w="675" w:type="dxa"/>
        <w:tblLook w:val="04A0" w:firstRow="1" w:lastRow="0" w:firstColumn="1" w:lastColumn="0" w:noHBand="0" w:noVBand="1"/>
      </w:tblPr>
      <w:tblGrid>
        <w:gridCol w:w="2268"/>
        <w:gridCol w:w="3686"/>
        <w:gridCol w:w="2977"/>
      </w:tblGrid>
      <w:tr w:rsidR="0087659A" w:rsidRPr="000138E7" w14:paraId="222E212E" w14:textId="77777777" w:rsidTr="00420BCF">
        <w:trPr>
          <w:trHeight w:val="323"/>
        </w:trPr>
        <w:tc>
          <w:tcPr>
            <w:tcW w:w="2268" w:type="dxa"/>
            <w:vAlign w:val="center"/>
          </w:tcPr>
          <w:p w14:paraId="2B3D13FD" w14:textId="77777777" w:rsidR="0087659A" w:rsidRPr="000138E7" w:rsidRDefault="0087659A" w:rsidP="0087659A">
            <w:pPr>
              <w:ind w:left="709"/>
              <w:jc w:val="both"/>
              <w:rPr>
                <w:rFonts w:ascii="StagSansVU Book" w:hAnsi="StagSansVU Book"/>
                <w:b/>
                <w:color w:val="000000" w:themeColor="text1"/>
              </w:rPr>
            </w:pPr>
            <w:r w:rsidRPr="000138E7">
              <w:rPr>
                <w:rFonts w:ascii="StagSansVU Book" w:hAnsi="StagSansVU Book"/>
                <w:b/>
                <w:color w:val="000000" w:themeColor="text1"/>
              </w:rPr>
              <w:t>VẤN ĐỀ</w:t>
            </w:r>
          </w:p>
        </w:tc>
        <w:tc>
          <w:tcPr>
            <w:tcW w:w="3686" w:type="dxa"/>
            <w:vAlign w:val="center"/>
          </w:tcPr>
          <w:p w14:paraId="613497DE" w14:textId="77777777" w:rsidR="0087659A" w:rsidRPr="000138E7" w:rsidRDefault="0087659A" w:rsidP="004575C1">
            <w:pPr>
              <w:jc w:val="both"/>
              <w:rPr>
                <w:rFonts w:ascii="StagSansVU Book" w:hAnsi="StagSansVU Book"/>
                <w:b/>
                <w:color w:val="000000" w:themeColor="text1"/>
              </w:rPr>
            </w:pPr>
            <w:r w:rsidRPr="000138E7">
              <w:rPr>
                <w:rFonts w:ascii="StagSansVU Book" w:hAnsi="StagSansVU Book"/>
                <w:b/>
                <w:color w:val="000000" w:themeColor="text1"/>
              </w:rPr>
              <w:t>NGUYÊN NHÂN</w:t>
            </w:r>
          </w:p>
        </w:tc>
        <w:tc>
          <w:tcPr>
            <w:tcW w:w="2977" w:type="dxa"/>
            <w:vAlign w:val="center"/>
          </w:tcPr>
          <w:p w14:paraId="39B2FA03" w14:textId="77777777" w:rsidR="0087659A" w:rsidRPr="000138E7" w:rsidRDefault="0087659A" w:rsidP="004575C1">
            <w:pPr>
              <w:jc w:val="both"/>
              <w:rPr>
                <w:rFonts w:ascii="StagSansVU Book" w:hAnsi="StagSansVU Book"/>
                <w:b/>
                <w:color w:val="000000" w:themeColor="text1"/>
              </w:rPr>
            </w:pPr>
            <w:r w:rsidRPr="000138E7">
              <w:rPr>
                <w:rFonts w:ascii="StagSansVU Book" w:hAnsi="StagSansVU Book"/>
                <w:b/>
                <w:color w:val="000000" w:themeColor="text1"/>
              </w:rPr>
              <w:t>CÁCH KHẮC PHỤC</w:t>
            </w:r>
          </w:p>
        </w:tc>
      </w:tr>
      <w:tr w:rsidR="0087659A" w:rsidRPr="000138E7" w14:paraId="02068E14" w14:textId="77777777" w:rsidTr="00420BCF">
        <w:trPr>
          <w:trHeight w:val="629"/>
        </w:trPr>
        <w:tc>
          <w:tcPr>
            <w:tcW w:w="2268" w:type="dxa"/>
            <w:vMerge w:val="restart"/>
            <w:vAlign w:val="center"/>
          </w:tcPr>
          <w:p w14:paraId="5EBB9E40" w14:textId="77777777" w:rsidR="0087659A" w:rsidRPr="000138E7" w:rsidRDefault="0087659A" w:rsidP="004575C1">
            <w:pPr>
              <w:rPr>
                <w:rFonts w:ascii="StagSansVU Book" w:hAnsi="StagSansVU Book"/>
                <w:color w:val="000000" w:themeColor="text1"/>
                <w:lang w:val="vi-VN"/>
              </w:rPr>
            </w:pPr>
            <w:r w:rsidRPr="000138E7">
              <w:rPr>
                <w:rFonts w:ascii="StagSansVU Book" w:hAnsi="StagSansVU Book"/>
                <w:color w:val="000000" w:themeColor="text1"/>
                <w:lang w:val="vi-VN"/>
              </w:rPr>
              <w:t>Cây nước không cung cấp nước nóng và nước lạnh</w:t>
            </w:r>
          </w:p>
        </w:tc>
        <w:tc>
          <w:tcPr>
            <w:tcW w:w="3686" w:type="dxa"/>
            <w:vAlign w:val="center"/>
          </w:tcPr>
          <w:p w14:paraId="5EB2F476" w14:textId="77777777" w:rsidR="0087659A" w:rsidRPr="000138E7" w:rsidRDefault="0087659A" w:rsidP="004575C1">
            <w:pPr>
              <w:jc w:val="both"/>
              <w:rPr>
                <w:rFonts w:ascii="StagSansVU Book" w:hAnsi="StagSansVU Book"/>
                <w:color w:val="000000" w:themeColor="text1"/>
                <w:lang w:val="vi-VN"/>
              </w:rPr>
            </w:pPr>
            <w:r w:rsidRPr="000138E7">
              <w:rPr>
                <w:rFonts w:ascii="StagSansVU Book" w:hAnsi="StagSansVU Book"/>
                <w:color w:val="000000" w:themeColor="text1"/>
                <w:lang w:val="vi-VN"/>
              </w:rPr>
              <w:t>Dây nguồn chưa cắm</w:t>
            </w:r>
          </w:p>
        </w:tc>
        <w:tc>
          <w:tcPr>
            <w:tcW w:w="2977" w:type="dxa"/>
            <w:vAlign w:val="center"/>
          </w:tcPr>
          <w:p w14:paraId="12592C56" w14:textId="77777777" w:rsidR="0087659A" w:rsidRPr="000138E7" w:rsidRDefault="0087659A" w:rsidP="004575C1">
            <w:pPr>
              <w:jc w:val="both"/>
              <w:rPr>
                <w:rFonts w:ascii="StagSansVU Book" w:hAnsi="StagSansVU Book"/>
                <w:color w:val="000000" w:themeColor="text1"/>
              </w:rPr>
            </w:pP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Cắm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dây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nguồn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vào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ổ</w:t>
            </w:r>
          </w:p>
        </w:tc>
      </w:tr>
      <w:tr w:rsidR="0087659A" w:rsidRPr="000138E7" w14:paraId="48386E56" w14:textId="77777777" w:rsidTr="00420BCF">
        <w:trPr>
          <w:trHeight w:val="710"/>
        </w:trPr>
        <w:tc>
          <w:tcPr>
            <w:tcW w:w="2268" w:type="dxa"/>
            <w:vMerge/>
            <w:vAlign w:val="center"/>
          </w:tcPr>
          <w:p w14:paraId="50853688" w14:textId="77777777" w:rsidR="0087659A" w:rsidRPr="000138E7" w:rsidRDefault="0087659A" w:rsidP="004575C1">
            <w:pPr>
              <w:rPr>
                <w:rFonts w:ascii="StagSansVU Book" w:hAnsi="StagSansVU Book"/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14:paraId="2189F220" w14:textId="77777777" w:rsidR="0087659A" w:rsidRPr="000138E7" w:rsidRDefault="0087659A" w:rsidP="004575C1">
            <w:pPr>
              <w:jc w:val="both"/>
              <w:rPr>
                <w:rFonts w:ascii="StagSansVU Book" w:hAnsi="StagSansVU Book"/>
                <w:color w:val="000000" w:themeColor="text1"/>
                <w:lang w:val="vi-VN"/>
              </w:rPr>
            </w:pPr>
            <w:r w:rsidRPr="000138E7">
              <w:rPr>
                <w:rFonts w:ascii="StagSansVU Book" w:hAnsi="StagSansVU Book"/>
                <w:color w:val="000000" w:themeColor="text1"/>
                <w:lang w:val="vi-VN"/>
              </w:rPr>
              <w:t>Công tắc nguồn chưa được bật</w:t>
            </w:r>
          </w:p>
        </w:tc>
        <w:tc>
          <w:tcPr>
            <w:tcW w:w="2977" w:type="dxa"/>
            <w:vAlign w:val="center"/>
          </w:tcPr>
          <w:p w14:paraId="441A83A0" w14:textId="77777777" w:rsidR="0087659A" w:rsidRPr="000138E7" w:rsidRDefault="0087659A" w:rsidP="004575C1">
            <w:pPr>
              <w:jc w:val="both"/>
              <w:rPr>
                <w:rFonts w:ascii="StagSansVU Book" w:hAnsi="StagSansVU Book"/>
                <w:color w:val="000000" w:themeColor="text1"/>
                <w:lang w:val="vi-VN"/>
              </w:rPr>
            </w:pPr>
            <w:r w:rsidRPr="000138E7">
              <w:rPr>
                <w:rFonts w:ascii="StagSansVU Book" w:hAnsi="StagSansVU Book"/>
                <w:color w:val="000000" w:themeColor="text1"/>
                <w:lang w:val="vi-VN"/>
              </w:rPr>
              <w:t>Bật công tắc nguồn lên</w:t>
            </w:r>
          </w:p>
        </w:tc>
      </w:tr>
      <w:tr w:rsidR="0087659A" w:rsidRPr="000138E7" w14:paraId="7612DEF4" w14:textId="77777777" w:rsidTr="00420BCF">
        <w:trPr>
          <w:trHeight w:val="710"/>
        </w:trPr>
        <w:tc>
          <w:tcPr>
            <w:tcW w:w="2268" w:type="dxa"/>
            <w:vMerge/>
            <w:vAlign w:val="center"/>
          </w:tcPr>
          <w:p w14:paraId="37EDB195" w14:textId="77777777" w:rsidR="0087659A" w:rsidRPr="000138E7" w:rsidRDefault="0087659A" w:rsidP="004575C1">
            <w:pPr>
              <w:rPr>
                <w:rFonts w:ascii="StagSansVU Book" w:hAnsi="StagSansVU Book"/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14:paraId="34C280E3" w14:textId="5DA61B2A" w:rsidR="0087659A" w:rsidRPr="0087659A" w:rsidRDefault="0087659A" w:rsidP="004575C1">
            <w:pPr>
              <w:jc w:val="both"/>
              <w:rPr>
                <w:rFonts w:ascii="StagSansVU Book" w:hAnsi="StagSansVU Book"/>
                <w:color w:val="000000" w:themeColor="text1"/>
              </w:rPr>
            </w:pPr>
            <w:proofErr w:type="spellStart"/>
            <w:r>
              <w:rPr>
                <w:rFonts w:ascii="StagSansVU Book" w:hAnsi="StagSansVU Book"/>
                <w:color w:val="000000" w:themeColor="text1"/>
              </w:rPr>
              <w:t>Chưa</w:t>
            </w:r>
            <w:proofErr w:type="spellEnd"/>
            <w:r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>
              <w:rPr>
                <w:rFonts w:ascii="StagSansVU Book" w:hAnsi="StagSansVU Book"/>
                <w:color w:val="000000" w:themeColor="text1"/>
              </w:rPr>
              <w:t>mở</w:t>
            </w:r>
            <w:proofErr w:type="spellEnd"/>
            <w:r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>
              <w:rPr>
                <w:rFonts w:ascii="StagSansVU Book" w:hAnsi="StagSansVU Book"/>
                <w:color w:val="000000" w:themeColor="text1"/>
              </w:rPr>
              <w:t>nút</w:t>
            </w:r>
            <w:proofErr w:type="spellEnd"/>
            <w:r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>
              <w:rPr>
                <w:rFonts w:ascii="StagSansVU Book" w:hAnsi="StagSansVU Book"/>
                <w:color w:val="000000" w:themeColor="text1"/>
              </w:rPr>
              <w:t>bình</w:t>
            </w:r>
            <w:proofErr w:type="spellEnd"/>
            <w:r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>
              <w:rPr>
                <w:rFonts w:ascii="StagSansVU Book" w:hAnsi="StagSansVU Book"/>
                <w:color w:val="000000" w:themeColor="text1"/>
              </w:rPr>
              <w:t>nước</w:t>
            </w:r>
            <w:proofErr w:type="spellEnd"/>
          </w:p>
        </w:tc>
        <w:tc>
          <w:tcPr>
            <w:tcW w:w="2977" w:type="dxa"/>
            <w:vAlign w:val="center"/>
          </w:tcPr>
          <w:p w14:paraId="24D7638D" w14:textId="77777777" w:rsidR="0087659A" w:rsidRPr="000138E7" w:rsidRDefault="0087659A" w:rsidP="004575C1">
            <w:pPr>
              <w:jc w:val="both"/>
              <w:rPr>
                <w:rFonts w:ascii="StagSansVU Book" w:hAnsi="StagSansVU Book"/>
                <w:color w:val="000000" w:themeColor="text1"/>
                <w:lang w:val="vi-VN"/>
              </w:rPr>
            </w:pPr>
            <w:r w:rsidRPr="000138E7">
              <w:rPr>
                <w:rFonts w:ascii="StagSansVU Book" w:hAnsi="StagSansVU Book"/>
                <w:color w:val="000000" w:themeColor="text1"/>
                <w:lang w:val="vi-VN"/>
              </w:rPr>
              <w:t>Lắp đặt lại theo hướng dẫn</w:t>
            </w:r>
          </w:p>
        </w:tc>
      </w:tr>
      <w:tr w:rsidR="0087659A" w:rsidRPr="000138E7" w14:paraId="4340408F" w14:textId="77777777" w:rsidTr="00420BCF">
        <w:trPr>
          <w:trHeight w:val="710"/>
        </w:trPr>
        <w:tc>
          <w:tcPr>
            <w:tcW w:w="2268" w:type="dxa"/>
            <w:vMerge w:val="restart"/>
            <w:vAlign w:val="center"/>
          </w:tcPr>
          <w:p w14:paraId="4D002276" w14:textId="77777777" w:rsidR="0087659A" w:rsidRPr="000138E7" w:rsidRDefault="0087659A" w:rsidP="004575C1">
            <w:pPr>
              <w:rPr>
                <w:rFonts w:ascii="StagSansVU Book" w:hAnsi="StagSansVU Book"/>
                <w:color w:val="000000" w:themeColor="text1"/>
                <w:lang w:val="vi-VN"/>
              </w:rPr>
            </w:pPr>
            <w:r w:rsidRPr="000138E7">
              <w:rPr>
                <w:rFonts w:ascii="StagSansVU Book" w:hAnsi="StagSansVU Book"/>
                <w:color w:val="000000" w:themeColor="text1"/>
                <w:lang w:val="vi-VN"/>
              </w:rPr>
              <w:t>Cây nước không cung cấp nước lạnh</w:t>
            </w:r>
          </w:p>
        </w:tc>
        <w:tc>
          <w:tcPr>
            <w:tcW w:w="3686" w:type="dxa"/>
            <w:vAlign w:val="center"/>
          </w:tcPr>
          <w:p w14:paraId="1936F165" w14:textId="77777777" w:rsidR="0087659A" w:rsidRPr="000138E7" w:rsidRDefault="0087659A" w:rsidP="004575C1">
            <w:pPr>
              <w:jc w:val="both"/>
              <w:rPr>
                <w:rFonts w:ascii="StagSansVU Book" w:hAnsi="StagSansVU Book"/>
                <w:color w:val="000000" w:themeColor="text1"/>
                <w:lang w:val="en-GB"/>
              </w:rPr>
            </w:pPr>
            <w:r w:rsidRPr="000138E7">
              <w:rPr>
                <w:rFonts w:ascii="StagSansVU Book" w:hAnsi="StagSansVU Book"/>
                <w:color w:val="000000" w:themeColor="text1"/>
                <w:lang w:val="vi-VN"/>
              </w:rPr>
              <w:t>Lượng nước lạnh quá tải</w:t>
            </w:r>
            <w:r w:rsidRPr="000138E7">
              <w:rPr>
                <w:rFonts w:ascii="StagSansVU Book" w:hAnsi="StagSansVU Book"/>
                <w:color w:val="000000" w:themeColor="text1"/>
                <w:lang w:val="en-GB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  <w:lang w:val="en-GB"/>
              </w:rPr>
              <w:t>trong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  <w:lang w:val="en-GB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  <w:lang w:val="en-GB"/>
              </w:rPr>
              <w:t>một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  <w:lang w:val="en-GB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  <w:lang w:val="en-GB"/>
              </w:rPr>
              <w:t>thời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  <w:lang w:val="en-GB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  <w:lang w:val="en-GB"/>
              </w:rPr>
              <w:t>gian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  <w:lang w:val="en-GB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  <w:lang w:val="en-GB"/>
              </w:rPr>
              <w:t>ngắn</w:t>
            </w:r>
            <w:proofErr w:type="spellEnd"/>
          </w:p>
        </w:tc>
        <w:tc>
          <w:tcPr>
            <w:tcW w:w="2977" w:type="dxa"/>
            <w:vAlign w:val="center"/>
          </w:tcPr>
          <w:p w14:paraId="6BD77213" w14:textId="77777777" w:rsidR="0087659A" w:rsidRPr="000138E7" w:rsidRDefault="0087659A" w:rsidP="004575C1">
            <w:pPr>
              <w:jc w:val="both"/>
              <w:rPr>
                <w:rFonts w:ascii="StagSansVU Book" w:hAnsi="StagSansVU Book"/>
                <w:color w:val="000000" w:themeColor="text1"/>
              </w:rPr>
            </w:pP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Chờ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trong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ít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phút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để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máy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vận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hành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chế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độ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nước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lạnh</w:t>
            </w:r>
            <w:proofErr w:type="spellEnd"/>
          </w:p>
        </w:tc>
      </w:tr>
      <w:tr w:rsidR="0087659A" w:rsidRPr="000138E7" w14:paraId="7D9AAA65" w14:textId="77777777" w:rsidTr="00420BCF">
        <w:trPr>
          <w:trHeight w:val="710"/>
        </w:trPr>
        <w:tc>
          <w:tcPr>
            <w:tcW w:w="2268" w:type="dxa"/>
            <w:vMerge/>
            <w:vAlign w:val="center"/>
          </w:tcPr>
          <w:p w14:paraId="12F978F5" w14:textId="77777777" w:rsidR="0087659A" w:rsidRPr="000138E7" w:rsidRDefault="0087659A" w:rsidP="004575C1">
            <w:pPr>
              <w:rPr>
                <w:rFonts w:ascii="StagSansVU Book" w:hAnsi="StagSansVU Book"/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14:paraId="07A1FBAA" w14:textId="77777777" w:rsidR="0087659A" w:rsidRPr="000138E7" w:rsidRDefault="0087659A" w:rsidP="004575C1">
            <w:pPr>
              <w:jc w:val="both"/>
              <w:rPr>
                <w:rFonts w:ascii="StagSansVU Book" w:hAnsi="StagSansVU Book"/>
                <w:color w:val="000000" w:themeColor="text1"/>
              </w:rPr>
            </w:pP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Thông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gió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xung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quanh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thiết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bị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chưa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đủ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khoảng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không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gian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để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vận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hành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tối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ưu</w:t>
            </w:r>
            <w:proofErr w:type="spellEnd"/>
          </w:p>
        </w:tc>
        <w:tc>
          <w:tcPr>
            <w:tcW w:w="2977" w:type="dxa"/>
            <w:vAlign w:val="center"/>
          </w:tcPr>
          <w:p w14:paraId="6C40661F" w14:textId="77777777" w:rsidR="0087659A" w:rsidRPr="000138E7" w:rsidRDefault="0087659A" w:rsidP="004575C1">
            <w:pPr>
              <w:jc w:val="both"/>
              <w:rPr>
                <w:rFonts w:ascii="StagSansVU Book" w:hAnsi="StagSansVU Book"/>
                <w:color w:val="000000" w:themeColor="text1"/>
              </w:rPr>
            </w:pP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Lắp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đặt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thiết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bị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cách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tường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10cm</w:t>
            </w:r>
          </w:p>
        </w:tc>
      </w:tr>
      <w:tr w:rsidR="0087659A" w:rsidRPr="000138E7" w14:paraId="0F0EF280" w14:textId="77777777" w:rsidTr="00420BCF">
        <w:trPr>
          <w:trHeight w:val="980"/>
        </w:trPr>
        <w:tc>
          <w:tcPr>
            <w:tcW w:w="2268" w:type="dxa"/>
            <w:vMerge/>
            <w:vAlign w:val="center"/>
          </w:tcPr>
          <w:p w14:paraId="3187DDB4" w14:textId="77777777" w:rsidR="0087659A" w:rsidRPr="000138E7" w:rsidRDefault="0087659A" w:rsidP="004575C1">
            <w:pPr>
              <w:rPr>
                <w:rFonts w:ascii="StagSansVU Book" w:hAnsi="StagSansVU Book"/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14:paraId="4451035B" w14:textId="77777777" w:rsidR="0087659A" w:rsidRPr="000138E7" w:rsidRDefault="0087659A" w:rsidP="004575C1">
            <w:pPr>
              <w:jc w:val="both"/>
              <w:rPr>
                <w:rFonts w:ascii="StagSansVU Book" w:hAnsi="StagSansVU Book"/>
                <w:color w:val="000000" w:themeColor="text1"/>
              </w:rPr>
            </w:pP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Nhiệt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độ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của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thiết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bị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>/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bình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nước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cao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khi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thiết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bị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>/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bình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nước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tiếp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xúc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trực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tiếp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với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ánh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sang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mặt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trời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trong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một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thời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gian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dài</w:t>
            </w:r>
            <w:proofErr w:type="spellEnd"/>
          </w:p>
        </w:tc>
        <w:tc>
          <w:tcPr>
            <w:tcW w:w="2977" w:type="dxa"/>
            <w:vAlign w:val="center"/>
          </w:tcPr>
          <w:p w14:paraId="72FA800A" w14:textId="77777777" w:rsidR="0087659A" w:rsidRPr="000138E7" w:rsidRDefault="0087659A" w:rsidP="004575C1">
            <w:pPr>
              <w:jc w:val="both"/>
              <w:rPr>
                <w:rFonts w:ascii="StagSansVU Book" w:hAnsi="StagSansVU Book"/>
                <w:color w:val="000000" w:themeColor="text1"/>
              </w:rPr>
            </w:pP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Lắp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đặt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thiết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bị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>/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bình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nước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ở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không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gian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thoáng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mát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,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tránh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tiếp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xúc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với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ánh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năng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mặt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trời</w:t>
            </w:r>
            <w:proofErr w:type="spellEnd"/>
          </w:p>
        </w:tc>
      </w:tr>
      <w:tr w:rsidR="0087659A" w:rsidRPr="000138E7" w14:paraId="51B8D6EE" w14:textId="77777777" w:rsidTr="00420BCF">
        <w:trPr>
          <w:trHeight w:val="701"/>
        </w:trPr>
        <w:tc>
          <w:tcPr>
            <w:tcW w:w="2268" w:type="dxa"/>
            <w:vMerge/>
            <w:vAlign w:val="center"/>
          </w:tcPr>
          <w:p w14:paraId="4B79DD82" w14:textId="77777777" w:rsidR="0087659A" w:rsidRPr="000138E7" w:rsidRDefault="0087659A" w:rsidP="004575C1">
            <w:pPr>
              <w:rPr>
                <w:rFonts w:ascii="StagSansVU Book" w:hAnsi="StagSansVU Book"/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14:paraId="1D33A93B" w14:textId="77777777" w:rsidR="0087659A" w:rsidRPr="000138E7" w:rsidRDefault="0087659A" w:rsidP="004575C1">
            <w:pPr>
              <w:jc w:val="both"/>
              <w:rPr>
                <w:rFonts w:ascii="StagSansVU Book" w:hAnsi="StagSansVU Book"/>
                <w:color w:val="000000" w:themeColor="text1"/>
              </w:rPr>
            </w:pP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Sự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cố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hệ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thống</w:t>
            </w:r>
            <w:proofErr w:type="spellEnd"/>
          </w:p>
        </w:tc>
        <w:tc>
          <w:tcPr>
            <w:tcW w:w="2977" w:type="dxa"/>
            <w:vAlign w:val="center"/>
          </w:tcPr>
          <w:p w14:paraId="61F01094" w14:textId="77777777" w:rsidR="0087659A" w:rsidRPr="000138E7" w:rsidRDefault="0087659A" w:rsidP="004575C1">
            <w:pPr>
              <w:jc w:val="both"/>
              <w:rPr>
                <w:rFonts w:ascii="StagSansVU Book" w:hAnsi="StagSansVU Book"/>
                <w:color w:val="000000" w:themeColor="text1"/>
              </w:rPr>
            </w:pP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Liên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hệ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Trung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tâm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dịch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vụ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khách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hàng</w:t>
            </w:r>
            <w:proofErr w:type="spellEnd"/>
          </w:p>
        </w:tc>
      </w:tr>
      <w:tr w:rsidR="0087659A" w:rsidRPr="000138E7" w14:paraId="44341EFF" w14:textId="77777777" w:rsidTr="00420BCF">
        <w:trPr>
          <w:trHeight w:val="719"/>
        </w:trPr>
        <w:tc>
          <w:tcPr>
            <w:tcW w:w="2268" w:type="dxa"/>
            <w:vMerge w:val="restart"/>
            <w:vAlign w:val="center"/>
          </w:tcPr>
          <w:p w14:paraId="3B1A4825" w14:textId="77777777" w:rsidR="0087659A" w:rsidRPr="000138E7" w:rsidRDefault="0087659A" w:rsidP="004575C1">
            <w:pPr>
              <w:rPr>
                <w:rFonts w:ascii="StagSansVU Book" w:hAnsi="StagSansVU Book"/>
                <w:color w:val="000000" w:themeColor="text1"/>
              </w:rPr>
            </w:pP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Cây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nước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không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cung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cấp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nước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nóng</w:t>
            </w:r>
            <w:proofErr w:type="spellEnd"/>
          </w:p>
        </w:tc>
        <w:tc>
          <w:tcPr>
            <w:tcW w:w="3686" w:type="dxa"/>
            <w:vAlign w:val="center"/>
          </w:tcPr>
          <w:p w14:paraId="7A4E8B8E" w14:textId="77777777" w:rsidR="0087659A" w:rsidRPr="000138E7" w:rsidRDefault="0087659A" w:rsidP="004575C1">
            <w:pPr>
              <w:jc w:val="both"/>
              <w:rPr>
                <w:rFonts w:ascii="StagSansVU Book" w:hAnsi="StagSansVU Book"/>
                <w:color w:val="000000" w:themeColor="text1"/>
                <w:lang w:val="en-GB"/>
              </w:rPr>
            </w:pPr>
            <w:r w:rsidRPr="000138E7">
              <w:rPr>
                <w:rFonts w:ascii="StagSansVU Book" w:hAnsi="StagSansVU Book"/>
                <w:color w:val="000000" w:themeColor="text1"/>
                <w:lang w:val="vi-VN"/>
              </w:rPr>
              <w:t>Lượng nước lạnh quá tải</w:t>
            </w:r>
            <w:r w:rsidRPr="000138E7">
              <w:rPr>
                <w:rFonts w:ascii="StagSansVU Book" w:hAnsi="StagSansVU Book"/>
                <w:color w:val="000000" w:themeColor="text1"/>
                <w:lang w:val="en-GB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  <w:lang w:val="en-GB"/>
              </w:rPr>
              <w:t>trong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  <w:lang w:val="en-GB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  <w:lang w:val="en-GB"/>
              </w:rPr>
              <w:t>một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  <w:lang w:val="en-GB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  <w:lang w:val="en-GB"/>
              </w:rPr>
              <w:t>thời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  <w:lang w:val="en-GB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  <w:lang w:val="en-GB"/>
              </w:rPr>
              <w:t>gian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  <w:lang w:val="en-GB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  <w:lang w:val="en-GB"/>
              </w:rPr>
              <w:t>ngắn</w:t>
            </w:r>
            <w:proofErr w:type="spellEnd"/>
          </w:p>
        </w:tc>
        <w:tc>
          <w:tcPr>
            <w:tcW w:w="2977" w:type="dxa"/>
            <w:vAlign w:val="center"/>
          </w:tcPr>
          <w:p w14:paraId="324CB7CE" w14:textId="77777777" w:rsidR="0087659A" w:rsidRPr="000138E7" w:rsidRDefault="0087659A" w:rsidP="004575C1">
            <w:pPr>
              <w:jc w:val="both"/>
              <w:rPr>
                <w:rFonts w:ascii="StagSansVU Book" w:hAnsi="StagSansVU Book"/>
                <w:color w:val="000000" w:themeColor="text1"/>
              </w:rPr>
            </w:pP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Chờ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trong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ít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phút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để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máy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vận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hành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chế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độ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nước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nóng</w:t>
            </w:r>
            <w:proofErr w:type="spellEnd"/>
          </w:p>
        </w:tc>
      </w:tr>
      <w:tr w:rsidR="0087659A" w:rsidRPr="000138E7" w14:paraId="2E74E818" w14:textId="77777777" w:rsidTr="00420BCF">
        <w:trPr>
          <w:trHeight w:val="701"/>
        </w:trPr>
        <w:tc>
          <w:tcPr>
            <w:tcW w:w="2268" w:type="dxa"/>
            <w:vMerge/>
            <w:vAlign w:val="center"/>
          </w:tcPr>
          <w:p w14:paraId="1E95E937" w14:textId="77777777" w:rsidR="0087659A" w:rsidRPr="000138E7" w:rsidRDefault="0087659A" w:rsidP="004575C1">
            <w:pPr>
              <w:rPr>
                <w:rFonts w:ascii="StagSansVU Book" w:hAnsi="StagSansVU Book"/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14:paraId="7820AEE1" w14:textId="77777777" w:rsidR="0087659A" w:rsidRPr="000138E7" w:rsidRDefault="0087659A" w:rsidP="004575C1">
            <w:pPr>
              <w:jc w:val="both"/>
              <w:rPr>
                <w:rFonts w:ascii="StagSansVU Book" w:hAnsi="StagSansVU Book"/>
                <w:color w:val="000000" w:themeColor="text1"/>
              </w:rPr>
            </w:pP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Sự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cố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hệ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thống</w:t>
            </w:r>
            <w:proofErr w:type="spellEnd"/>
          </w:p>
        </w:tc>
        <w:tc>
          <w:tcPr>
            <w:tcW w:w="2977" w:type="dxa"/>
            <w:vAlign w:val="center"/>
          </w:tcPr>
          <w:p w14:paraId="18E1EE05" w14:textId="77777777" w:rsidR="0087659A" w:rsidRPr="000138E7" w:rsidRDefault="0087659A" w:rsidP="004575C1">
            <w:pPr>
              <w:jc w:val="both"/>
              <w:rPr>
                <w:rFonts w:ascii="StagSansVU Book" w:hAnsi="StagSansVU Book"/>
                <w:color w:val="000000" w:themeColor="text1"/>
              </w:rPr>
            </w:pP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Liên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hệ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Trung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tâm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dịch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vụ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khách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hàng</w:t>
            </w:r>
            <w:proofErr w:type="spellEnd"/>
          </w:p>
        </w:tc>
      </w:tr>
      <w:tr w:rsidR="0087659A" w:rsidRPr="000138E7" w14:paraId="04767C07" w14:textId="77777777" w:rsidTr="00420BCF">
        <w:trPr>
          <w:trHeight w:val="629"/>
        </w:trPr>
        <w:tc>
          <w:tcPr>
            <w:tcW w:w="2268" w:type="dxa"/>
            <w:vMerge w:val="restart"/>
            <w:vAlign w:val="center"/>
          </w:tcPr>
          <w:p w14:paraId="55F8B5FC" w14:textId="77777777" w:rsidR="0087659A" w:rsidRPr="000138E7" w:rsidRDefault="0087659A" w:rsidP="004575C1">
            <w:pPr>
              <w:rPr>
                <w:rFonts w:ascii="StagSansVU Book" w:hAnsi="StagSansVU Book"/>
                <w:color w:val="000000" w:themeColor="text1"/>
              </w:rPr>
            </w:pP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Cây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nước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phát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ra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tiếng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ồn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khi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vận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hành</w:t>
            </w:r>
            <w:proofErr w:type="spellEnd"/>
          </w:p>
        </w:tc>
        <w:tc>
          <w:tcPr>
            <w:tcW w:w="3686" w:type="dxa"/>
            <w:vAlign w:val="center"/>
          </w:tcPr>
          <w:p w14:paraId="416A7983" w14:textId="77777777" w:rsidR="0087659A" w:rsidRPr="000138E7" w:rsidRDefault="0087659A" w:rsidP="004575C1">
            <w:pPr>
              <w:jc w:val="both"/>
              <w:rPr>
                <w:rFonts w:ascii="StagSansVU Book" w:hAnsi="StagSansVU Book"/>
                <w:color w:val="000000" w:themeColor="text1"/>
              </w:rPr>
            </w:pP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Máy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đặt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ở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nơi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không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bằng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phẳng</w:t>
            </w:r>
            <w:proofErr w:type="spellEnd"/>
          </w:p>
        </w:tc>
        <w:tc>
          <w:tcPr>
            <w:tcW w:w="2977" w:type="dxa"/>
            <w:vAlign w:val="center"/>
          </w:tcPr>
          <w:p w14:paraId="2CC45ED2" w14:textId="77777777" w:rsidR="0087659A" w:rsidRPr="000138E7" w:rsidRDefault="0087659A" w:rsidP="004575C1">
            <w:pPr>
              <w:jc w:val="both"/>
              <w:rPr>
                <w:rFonts w:ascii="StagSansVU Book" w:hAnsi="StagSansVU Book"/>
                <w:color w:val="000000" w:themeColor="text1"/>
              </w:rPr>
            </w:pP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Lắp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đặt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máy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ở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nơi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bằng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phẳng</w:t>
            </w:r>
            <w:proofErr w:type="spellEnd"/>
          </w:p>
        </w:tc>
      </w:tr>
      <w:tr w:rsidR="0087659A" w:rsidRPr="000138E7" w14:paraId="74AD67D3" w14:textId="77777777" w:rsidTr="00420BCF">
        <w:trPr>
          <w:trHeight w:val="620"/>
        </w:trPr>
        <w:tc>
          <w:tcPr>
            <w:tcW w:w="2268" w:type="dxa"/>
            <w:vMerge/>
            <w:vAlign w:val="center"/>
          </w:tcPr>
          <w:p w14:paraId="5080D4EF" w14:textId="77777777" w:rsidR="0087659A" w:rsidRPr="000138E7" w:rsidRDefault="0087659A" w:rsidP="004575C1">
            <w:pPr>
              <w:rPr>
                <w:rFonts w:ascii="StagSansVU Book" w:hAnsi="StagSansVU Book"/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14:paraId="7975BE18" w14:textId="77777777" w:rsidR="0087659A" w:rsidRPr="000138E7" w:rsidRDefault="0087659A" w:rsidP="004575C1">
            <w:pPr>
              <w:jc w:val="both"/>
              <w:rPr>
                <w:rFonts w:ascii="StagSansVU Book" w:hAnsi="StagSansVU Book"/>
                <w:color w:val="000000" w:themeColor="text1"/>
              </w:rPr>
            </w:pP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Máy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có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tiếp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xúc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>/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va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chạm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với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vật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thể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khác</w:t>
            </w:r>
            <w:proofErr w:type="spellEnd"/>
          </w:p>
        </w:tc>
        <w:tc>
          <w:tcPr>
            <w:tcW w:w="2977" w:type="dxa"/>
            <w:vAlign w:val="center"/>
          </w:tcPr>
          <w:p w14:paraId="350AA6CA" w14:textId="77777777" w:rsidR="0087659A" w:rsidRPr="000138E7" w:rsidRDefault="0087659A" w:rsidP="004575C1">
            <w:pPr>
              <w:jc w:val="both"/>
              <w:rPr>
                <w:rFonts w:ascii="StagSansVU Book" w:hAnsi="StagSansVU Book"/>
                <w:color w:val="000000" w:themeColor="text1"/>
              </w:rPr>
            </w:pPr>
            <w:r w:rsidRPr="000138E7">
              <w:rPr>
                <w:rFonts w:ascii="StagSansVU Book" w:hAnsi="StagSansVU Book"/>
                <w:color w:val="000000" w:themeColor="text1"/>
              </w:rPr>
              <w:t xml:space="preserve">Di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chuyển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vật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thể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ra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khỏi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máy</w:t>
            </w:r>
            <w:proofErr w:type="spellEnd"/>
          </w:p>
        </w:tc>
      </w:tr>
      <w:tr w:rsidR="0087659A" w:rsidRPr="000138E7" w14:paraId="43CCAA72" w14:textId="77777777" w:rsidTr="00420BCF">
        <w:trPr>
          <w:trHeight w:val="701"/>
        </w:trPr>
        <w:tc>
          <w:tcPr>
            <w:tcW w:w="2268" w:type="dxa"/>
            <w:vAlign w:val="center"/>
          </w:tcPr>
          <w:p w14:paraId="3B74FEB1" w14:textId="7960383C" w:rsidR="0087659A" w:rsidRPr="000138E7" w:rsidRDefault="0087659A" w:rsidP="004575C1">
            <w:pPr>
              <w:rPr>
                <w:rFonts w:ascii="StagSansVU Book" w:hAnsi="StagSansVU Book"/>
                <w:color w:val="000000" w:themeColor="text1"/>
              </w:rPr>
            </w:pP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Nước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>
              <w:rPr>
                <w:rFonts w:ascii="StagSansVU Book" w:hAnsi="StagSansVU Book"/>
                <w:color w:val="000000" w:themeColor="text1"/>
              </w:rPr>
              <w:t>bị</w:t>
            </w:r>
            <w:proofErr w:type="spellEnd"/>
            <w:r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>
              <w:rPr>
                <w:rFonts w:ascii="StagSansVU Book" w:hAnsi="StagSansVU Book"/>
                <w:color w:val="000000" w:themeColor="text1"/>
              </w:rPr>
              <w:t>nhỏ</w:t>
            </w:r>
            <w:proofErr w:type="spellEnd"/>
            <w:r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>
              <w:rPr>
                <w:rFonts w:ascii="StagSansVU Book" w:hAnsi="StagSansVU Book"/>
                <w:color w:val="000000" w:themeColor="text1"/>
              </w:rPr>
              <w:t>giọt</w:t>
            </w:r>
            <w:proofErr w:type="spellEnd"/>
            <w:r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>
              <w:rPr>
                <w:rFonts w:ascii="StagSansVU Book" w:hAnsi="StagSansVU Book"/>
                <w:color w:val="000000" w:themeColor="text1"/>
              </w:rPr>
              <w:t>đầu</w:t>
            </w:r>
            <w:proofErr w:type="spellEnd"/>
            <w:r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>
              <w:rPr>
                <w:rFonts w:ascii="StagSansVU Book" w:hAnsi="StagSansVU Book"/>
                <w:color w:val="000000" w:themeColor="text1"/>
              </w:rPr>
              <w:t>vòi</w:t>
            </w:r>
            <w:proofErr w:type="spellEnd"/>
          </w:p>
        </w:tc>
        <w:tc>
          <w:tcPr>
            <w:tcW w:w="3686" w:type="dxa"/>
            <w:vAlign w:val="center"/>
          </w:tcPr>
          <w:p w14:paraId="125B9BA7" w14:textId="77777777" w:rsidR="0087659A" w:rsidRPr="000138E7" w:rsidRDefault="0087659A" w:rsidP="004575C1">
            <w:pPr>
              <w:jc w:val="both"/>
              <w:rPr>
                <w:rFonts w:ascii="StagSansVU Book" w:hAnsi="StagSansVU Book"/>
                <w:color w:val="000000" w:themeColor="text1"/>
              </w:rPr>
            </w:pP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Vòi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dẫn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nước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có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thể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bị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lỏng</w:t>
            </w:r>
            <w:proofErr w:type="spellEnd"/>
          </w:p>
        </w:tc>
        <w:tc>
          <w:tcPr>
            <w:tcW w:w="2977" w:type="dxa"/>
            <w:vAlign w:val="center"/>
          </w:tcPr>
          <w:p w14:paraId="5F6F16DB" w14:textId="0D4BD3DD" w:rsidR="0087659A" w:rsidRPr="000138E7" w:rsidRDefault="0087659A" w:rsidP="004575C1">
            <w:pPr>
              <w:jc w:val="both"/>
              <w:rPr>
                <w:rFonts w:ascii="StagSansVU Book" w:hAnsi="StagSansVU Book"/>
                <w:color w:val="000000" w:themeColor="text1"/>
              </w:rPr>
            </w:pP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Liên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hệ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Trung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tâm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dịch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vụ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khách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hàng</w:t>
            </w:r>
            <w:proofErr w:type="spellEnd"/>
          </w:p>
        </w:tc>
      </w:tr>
      <w:tr w:rsidR="0087659A" w:rsidRPr="000138E7" w14:paraId="77BF2AFB" w14:textId="77777777" w:rsidTr="00420BCF">
        <w:trPr>
          <w:trHeight w:val="719"/>
        </w:trPr>
        <w:tc>
          <w:tcPr>
            <w:tcW w:w="2268" w:type="dxa"/>
            <w:vAlign w:val="center"/>
          </w:tcPr>
          <w:p w14:paraId="559053EF" w14:textId="77777777" w:rsidR="0087659A" w:rsidRPr="000138E7" w:rsidRDefault="0087659A" w:rsidP="004575C1">
            <w:pPr>
              <w:jc w:val="both"/>
              <w:rPr>
                <w:rFonts w:ascii="StagSansVU Book" w:hAnsi="StagSansVU Book"/>
                <w:color w:val="000000" w:themeColor="text1"/>
              </w:rPr>
            </w:pP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Nước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từ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cây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nước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có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mùi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lạ</w:t>
            </w:r>
            <w:proofErr w:type="spellEnd"/>
          </w:p>
        </w:tc>
        <w:tc>
          <w:tcPr>
            <w:tcW w:w="3686" w:type="dxa"/>
            <w:vAlign w:val="center"/>
          </w:tcPr>
          <w:p w14:paraId="1CF0DE41" w14:textId="77777777" w:rsidR="0087659A" w:rsidRPr="000138E7" w:rsidRDefault="0087659A" w:rsidP="004575C1">
            <w:pPr>
              <w:jc w:val="both"/>
              <w:rPr>
                <w:rFonts w:ascii="StagSansVU Book" w:hAnsi="StagSansVU Book"/>
                <w:color w:val="000000" w:themeColor="text1"/>
              </w:rPr>
            </w:pP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Vòi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dẫn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nước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cần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được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vệ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sinh</w:t>
            </w:r>
            <w:proofErr w:type="spellEnd"/>
          </w:p>
        </w:tc>
        <w:tc>
          <w:tcPr>
            <w:tcW w:w="2977" w:type="dxa"/>
            <w:vAlign w:val="center"/>
          </w:tcPr>
          <w:p w14:paraId="5F8B22B4" w14:textId="77777777" w:rsidR="0087659A" w:rsidRPr="000138E7" w:rsidRDefault="0087659A" w:rsidP="004575C1">
            <w:pPr>
              <w:jc w:val="both"/>
              <w:rPr>
                <w:rFonts w:ascii="StagSansVU Book" w:hAnsi="StagSansVU Book"/>
                <w:color w:val="000000" w:themeColor="text1"/>
              </w:rPr>
            </w:pP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Vệ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sinh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vòi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 </w:t>
            </w:r>
            <w:proofErr w:type="spellStart"/>
            <w:r w:rsidRPr="000138E7">
              <w:rPr>
                <w:rFonts w:ascii="StagSansVU Book" w:hAnsi="StagSansVU Book"/>
                <w:color w:val="000000" w:themeColor="text1"/>
              </w:rPr>
              <w:t>dẫn</w:t>
            </w:r>
            <w:proofErr w:type="spellEnd"/>
            <w:r w:rsidRPr="000138E7">
              <w:rPr>
                <w:rFonts w:ascii="StagSansVU Book" w:hAnsi="StagSansVU Book"/>
                <w:color w:val="000000" w:themeColor="text1"/>
              </w:rPr>
              <w:t xml:space="preserve">. </w:t>
            </w:r>
          </w:p>
        </w:tc>
      </w:tr>
    </w:tbl>
    <w:p w14:paraId="3E06F04A" w14:textId="77777777" w:rsidR="0087659A" w:rsidRDefault="0087659A" w:rsidP="005F4696">
      <w:pPr>
        <w:pStyle w:val="ListParagraph"/>
        <w:spacing w:after="240"/>
        <w:ind w:left="810"/>
        <w:jc w:val="both"/>
        <w:rPr>
          <w:rFonts w:ascii="Times New Roman" w:hAnsi="Times New Roman" w:cs="Times New Roman"/>
        </w:rPr>
      </w:pPr>
    </w:p>
    <w:p w14:paraId="3C7E24D7" w14:textId="77777777" w:rsidR="00EC508F" w:rsidRPr="00B64927" w:rsidRDefault="00EC508F" w:rsidP="001C74D3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VỆ SINH </w:t>
      </w:r>
    </w:p>
    <w:p w14:paraId="4E5816A9" w14:textId="77777777" w:rsidR="00EC508F" w:rsidRPr="00941F64" w:rsidRDefault="00EC508F" w:rsidP="005F469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Để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đảm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bảo</w:t>
      </w:r>
      <w:proofErr w:type="spellEnd"/>
      <w:r>
        <w:rPr>
          <w:rFonts w:ascii="Times New Roman" w:hAnsi="Times New Roman" w:cs="Times New Roman"/>
          <w:sz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</w:rPr>
        <w:t>toàn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hãy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ngắt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nguồn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điện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trước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vệ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máy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46A20F8" w14:textId="77777777" w:rsidR="00EC508F" w:rsidRPr="00192538" w:rsidRDefault="00EC508F" w:rsidP="005F4696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538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vệ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vòi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nóng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lít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67FA030" w14:textId="77777777" w:rsidR="00EC508F" w:rsidRPr="00192538" w:rsidRDefault="00EC508F" w:rsidP="005F4696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538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khử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trùng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khử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trùng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riêng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biệt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thuốc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khử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trùng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lau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sạch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>.</w:t>
      </w:r>
    </w:p>
    <w:p w14:paraId="39311FF7" w14:textId="77777777" w:rsidR="00EC508F" w:rsidRPr="00192538" w:rsidRDefault="00EC508F" w:rsidP="005F4696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538">
        <w:rPr>
          <w:rFonts w:ascii="Times New Roman" w:hAnsi="Times New Roman" w:cs="Times New Roman"/>
          <w:sz w:val="24"/>
          <w:szCs w:val="24"/>
        </w:rPr>
        <w:t>Vệ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quặng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bầu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ống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kì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trạng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kéo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dài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tuổi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thọ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tháo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rời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vệ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tránh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nguy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A407FF" w14:textId="77777777" w:rsidR="00EC508F" w:rsidRPr="00192538" w:rsidRDefault="00EC508F" w:rsidP="005F4696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538">
        <w:rPr>
          <w:rFonts w:ascii="Times New Roman" w:hAnsi="Times New Roman" w:cs="Times New Roman"/>
          <w:sz w:val="24"/>
          <w:szCs w:val="24"/>
        </w:rPr>
        <w:t>Mở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vòi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nút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xả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phía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xả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vệ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ống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>.</w:t>
      </w:r>
    </w:p>
    <w:p w14:paraId="2BD37D22" w14:textId="77777777" w:rsidR="00EC508F" w:rsidRDefault="00EC508F" w:rsidP="005F4696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538">
        <w:rPr>
          <w:rFonts w:ascii="Times New Roman" w:hAnsi="Times New Roman" w:cs="Times New Roman"/>
          <w:sz w:val="24"/>
          <w:szCs w:val="24"/>
        </w:rPr>
        <w:t>Dùng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vệ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bề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chà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xát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bề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chảy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38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192538">
        <w:rPr>
          <w:rFonts w:ascii="Times New Roman" w:hAnsi="Times New Roman" w:cs="Times New Roman"/>
          <w:sz w:val="24"/>
          <w:szCs w:val="24"/>
        </w:rPr>
        <w:t>.</w:t>
      </w:r>
    </w:p>
    <w:p w14:paraId="6B743D5E" w14:textId="77777777" w:rsidR="0051621B" w:rsidRDefault="0051621B" w:rsidP="005F4696">
      <w:pPr>
        <w:pStyle w:val="ListParagraph"/>
        <w:spacing w:after="240"/>
        <w:ind w:left="810"/>
        <w:jc w:val="both"/>
        <w:rPr>
          <w:rFonts w:ascii="Times New Roman" w:hAnsi="Times New Roman" w:cs="Times New Roman"/>
        </w:rPr>
      </w:pPr>
    </w:p>
    <w:sectPr w:rsidR="0051621B" w:rsidSect="005B6351">
      <w:pgSz w:w="12240" w:h="15840"/>
      <w:pgMar w:top="36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EA235" w14:textId="77777777" w:rsidR="00CD0469" w:rsidRDefault="00CD0469" w:rsidP="003545DA">
      <w:pPr>
        <w:spacing w:after="0" w:line="240" w:lineRule="auto"/>
      </w:pPr>
      <w:r>
        <w:separator/>
      </w:r>
    </w:p>
  </w:endnote>
  <w:endnote w:type="continuationSeparator" w:id="0">
    <w:p w14:paraId="7FFA15E6" w14:textId="77777777" w:rsidR="00CD0469" w:rsidRDefault="00CD0469" w:rsidP="0035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gSansVU Book">
    <w:altName w:val="Calibri"/>
    <w:panose1 w:val="00000000000000000000"/>
    <w:charset w:val="00"/>
    <w:family w:val="swiss"/>
    <w:notTrueType/>
    <w:pitch w:val="variable"/>
    <w:sig w:usb0="A000006F" w:usb1="5000005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1FCB6" w14:textId="77777777" w:rsidR="00CD0469" w:rsidRDefault="00CD0469" w:rsidP="003545DA">
      <w:pPr>
        <w:spacing w:after="0" w:line="240" w:lineRule="auto"/>
      </w:pPr>
      <w:r>
        <w:separator/>
      </w:r>
    </w:p>
  </w:footnote>
  <w:footnote w:type="continuationSeparator" w:id="0">
    <w:p w14:paraId="53BED015" w14:textId="77777777" w:rsidR="00CD0469" w:rsidRDefault="00CD0469" w:rsidP="0035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007E"/>
    <w:multiLevelType w:val="hybridMultilevel"/>
    <w:tmpl w:val="09323796"/>
    <w:lvl w:ilvl="0" w:tplc="6CBE1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6510"/>
    <w:multiLevelType w:val="hybridMultilevel"/>
    <w:tmpl w:val="C7162D54"/>
    <w:lvl w:ilvl="0" w:tplc="04090001">
      <w:start w:val="1"/>
      <w:numFmt w:val="bullet"/>
      <w:lvlText w:val=""/>
      <w:lvlJc w:val="left"/>
      <w:pPr>
        <w:ind w:left="10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155" w:hanging="360"/>
      </w:pPr>
      <w:rPr>
        <w:rFonts w:ascii="Wingdings" w:hAnsi="Wingdings" w:hint="default"/>
      </w:rPr>
    </w:lvl>
  </w:abstractNum>
  <w:abstractNum w:abstractNumId="2" w15:restartNumberingAfterBreak="0">
    <w:nsid w:val="0BF43BC4"/>
    <w:multiLevelType w:val="hybridMultilevel"/>
    <w:tmpl w:val="F898963C"/>
    <w:lvl w:ilvl="0" w:tplc="6CBE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C5925"/>
    <w:multiLevelType w:val="hybridMultilevel"/>
    <w:tmpl w:val="66A8C028"/>
    <w:lvl w:ilvl="0" w:tplc="6CBE12F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1D6A81"/>
    <w:multiLevelType w:val="hybridMultilevel"/>
    <w:tmpl w:val="D5688CC8"/>
    <w:lvl w:ilvl="0" w:tplc="F8FA1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466410"/>
    <w:multiLevelType w:val="hybridMultilevel"/>
    <w:tmpl w:val="26C82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B2757"/>
    <w:multiLevelType w:val="hybridMultilevel"/>
    <w:tmpl w:val="020CC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2716F"/>
    <w:multiLevelType w:val="hybridMultilevel"/>
    <w:tmpl w:val="2BACD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E5407"/>
    <w:multiLevelType w:val="hybridMultilevel"/>
    <w:tmpl w:val="4984D7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05476D"/>
    <w:multiLevelType w:val="hybridMultilevel"/>
    <w:tmpl w:val="61349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80045"/>
    <w:multiLevelType w:val="hybridMultilevel"/>
    <w:tmpl w:val="D2361976"/>
    <w:lvl w:ilvl="0" w:tplc="A5CE5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875EE8"/>
    <w:multiLevelType w:val="hybridMultilevel"/>
    <w:tmpl w:val="DD92B7C6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2DED23B4"/>
    <w:multiLevelType w:val="hybridMultilevel"/>
    <w:tmpl w:val="2BE6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3377E"/>
    <w:multiLevelType w:val="hybridMultilevel"/>
    <w:tmpl w:val="2974B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A0F5E"/>
    <w:multiLevelType w:val="hybridMultilevel"/>
    <w:tmpl w:val="3956F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31677"/>
    <w:multiLevelType w:val="hybridMultilevel"/>
    <w:tmpl w:val="1578ECCA"/>
    <w:lvl w:ilvl="0" w:tplc="6CBE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757EA2"/>
    <w:multiLevelType w:val="hybridMultilevel"/>
    <w:tmpl w:val="A6D49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95D4F"/>
    <w:multiLevelType w:val="hybridMultilevel"/>
    <w:tmpl w:val="75C6B01A"/>
    <w:lvl w:ilvl="0" w:tplc="263C5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442421"/>
    <w:multiLevelType w:val="hybridMultilevel"/>
    <w:tmpl w:val="CB527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578FB"/>
    <w:multiLevelType w:val="hybridMultilevel"/>
    <w:tmpl w:val="3F14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73752"/>
    <w:multiLevelType w:val="hybridMultilevel"/>
    <w:tmpl w:val="EF287D8C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 w15:restartNumberingAfterBreak="0">
    <w:nsid w:val="5A29295E"/>
    <w:multiLevelType w:val="hybridMultilevel"/>
    <w:tmpl w:val="84869368"/>
    <w:lvl w:ilvl="0" w:tplc="0964817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DF7AAC"/>
    <w:multiLevelType w:val="hybridMultilevel"/>
    <w:tmpl w:val="F1446C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2482C"/>
    <w:multiLevelType w:val="hybridMultilevel"/>
    <w:tmpl w:val="D56E5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763E2"/>
    <w:multiLevelType w:val="hybridMultilevel"/>
    <w:tmpl w:val="3378EA62"/>
    <w:lvl w:ilvl="0" w:tplc="6CBE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04DA3"/>
    <w:multiLevelType w:val="hybridMultilevel"/>
    <w:tmpl w:val="52283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F72D7"/>
    <w:multiLevelType w:val="hybridMultilevel"/>
    <w:tmpl w:val="B1F8E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66304"/>
    <w:multiLevelType w:val="hybridMultilevel"/>
    <w:tmpl w:val="90EAC620"/>
    <w:lvl w:ilvl="0" w:tplc="8A742E8E">
      <w:start w:val="2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D22DD"/>
    <w:multiLevelType w:val="hybridMultilevel"/>
    <w:tmpl w:val="D182F4CE"/>
    <w:lvl w:ilvl="0" w:tplc="F94A3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C2A14"/>
    <w:multiLevelType w:val="hybridMultilevel"/>
    <w:tmpl w:val="746CC1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607DF"/>
    <w:multiLevelType w:val="hybridMultilevel"/>
    <w:tmpl w:val="98F80462"/>
    <w:lvl w:ilvl="0" w:tplc="6CBE1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C70762"/>
    <w:multiLevelType w:val="hybridMultilevel"/>
    <w:tmpl w:val="11A4FC5C"/>
    <w:lvl w:ilvl="0" w:tplc="6CBE1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D10C4"/>
    <w:multiLevelType w:val="hybridMultilevel"/>
    <w:tmpl w:val="C200223E"/>
    <w:lvl w:ilvl="0" w:tplc="6CBE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0"/>
  </w:num>
  <w:num w:numId="3">
    <w:abstractNumId w:val="25"/>
  </w:num>
  <w:num w:numId="4">
    <w:abstractNumId w:val="18"/>
  </w:num>
  <w:num w:numId="5">
    <w:abstractNumId w:val="17"/>
  </w:num>
  <w:num w:numId="6">
    <w:abstractNumId w:val="8"/>
  </w:num>
  <w:num w:numId="7">
    <w:abstractNumId w:val="19"/>
  </w:num>
  <w:num w:numId="8">
    <w:abstractNumId w:val="26"/>
  </w:num>
  <w:num w:numId="9">
    <w:abstractNumId w:val="7"/>
  </w:num>
  <w:num w:numId="10">
    <w:abstractNumId w:val="13"/>
  </w:num>
  <w:num w:numId="11">
    <w:abstractNumId w:val="16"/>
  </w:num>
  <w:num w:numId="12">
    <w:abstractNumId w:val="4"/>
  </w:num>
  <w:num w:numId="13">
    <w:abstractNumId w:val="22"/>
  </w:num>
  <w:num w:numId="14">
    <w:abstractNumId w:val="27"/>
  </w:num>
  <w:num w:numId="15">
    <w:abstractNumId w:val="15"/>
  </w:num>
  <w:num w:numId="16">
    <w:abstractNumId w:val="14"/>
  </w:num>
  <w:num w:numId="17">
    <w:abstractNumId w:val="24"/>
  </w:num>
  <w:num w:numId="18">
    <w:abstractNumId w:val="9"/>
  </w:num>
  <w:num w:numId="19">
    <w:abstractNumId w:val="3"/>
  </w:num>
  <w:num w:numId="20">
    <w:abstractNumId w:val="6"/>
  </w:num>
  <w:num w:numId="21">
    <w:abstractNumId w:val="2"/>
  </w:num>
  <w:num w:numId="22">
    <w:abstractNumId w:val="32"/>
  </w:num>
  <w:num w:numId="23">
    <w:abstractNumId w:val="0"/>
  </w:num>
  <w:num w:numId="24">
    <w:abstractNumId w:val="30"/>
  </w:num>
  <w:num w:numId="25">
    <w:abstractNumId w:val="31"/>
  </w:num>
  <w:num w:numId="26">
    <w:abstractNumId w:val="21"/>
  </w:num>
  <w:num w:numId="27">
    <w:abstractNumId w:val="10"/>
  </w:num>
  <w:num w:numId="28">
    <w:abstractNumId w:val="5"/>
  </w:num>
  <w:num w:numId="29">
    <w:abstractNumId w:val="1"/>
  </w:num>
  <w:num w:numId="30">
    <w:abstractNumId w:val="11"/>
  </w:num>
  <w:num w:numId="31">
    <w:abstractNumId w:val="23"/>
  </w:num>
  <w:num w:numId="32">
    <w:abstractNumId w:val="2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49"/>
    <w:rsid w:val="00005C93"/>
    <w:rsid w:val="000154EF"/>
    <w:rsid w:val="0002026A"/>
    <w:rsid w:val="0002046F"/>
    <w:rsid w:val="00054966"/>
    <w:rsid w:val="00056024"/>
    <w:rsid w:val="000569BC"/>
    <w:rsid w:val="000656CF"/>
    <w:rsid w:val="00077E15"/>
    <w:rsid w:val="000947D8"/>
    <w:rsid w:val="000A19C1"/>
    <w:rsid w:val="000A34C3"/>
    <w:rsid w:val="000B1DAF"/>
    <w:rsid w:val="000B2FC1"/>
    <w:rsid w:val="000C5000"/>
    <w:rsid w:val="00105C71"/>
    <w:rsid w:val="0010752E"/>
    <w:rsid w:val="001270BD"/>
    <w:rsid w:val="001346E8"/>
    <w:rsid w:val="00147A1A"/>
    <w:rsid w:val="00151262"/>
    <w:rsid w:val="00151F75"/>
    <w:rsid w:val="00154DFB"/>
    <w:rsid w:val="00177A39"/>
    <w:rsid w:val="00192538"/>
    <w:rsid w:val="00194493"/>
    <w:rsid w:val="00196583"/>
    <w:rsid w:val="001B005E"/>
    <w:rsid w:val="001B10D6"/>
    <w:rsid w:val="001B3BA5"/>
    <w:rsid w:val="001B4B51"/>
    <w:rsid w:val="001B7C1D"/>
    <w:rsid w:val="001C74D3"/>
    <w:rsid w:val="001E10B3"/>
    <w:rsid w:val="001E40DE"/>
    <w:rsid w:val="002279ED"/>
    <w:rsid w:val="00232351"/>
    <w:rsid w:val="002329EC"/>
    <w:rsid w:val="00235066"/>
    <w:rsid w:val="00241B4D"/>
    <w:rsid w:val="00242B08"/>
    <w:rsid w:val="00245168"/>
    <w:rsid w:val="00247201"/>
    <w:rsid w:val="00252B1B"/>
    <w:rsid w:val="002568E3"/>
    <w:rsid w:val="00261DEE"/>
    <w:rsid w:val="00273CB1"/>
    <w:rsid w:val="00281B40"/>
    <w:rsid w:val="0028559F"/>
    <w:rsid w:val="00290D51"/>
    <w:rsid w:val="00292168"/>
    <w:rsid w:val="00297F03"/>
    <w:rsid w:val="002A62AA"/>
    <w:rsid w:val="002B48F2"/>
    <w:rsid w:val="002B5FCE"/>
    <w:rsid w:val="002E5583"/>
    <w:rsid w:val="002F5FD3"/>
    <w:rsid w:val="003048F6"/>
    <w:rsid w:val="003055F4"/>
    <w:rsid w:val="00307B0D"/>
    <w:rsid w:val="00314058"/>
    <w:rsid w:val="00320F7D"/>
    <w:rsid w:val="00324054"/>
    <w:rsid w:val="00325C66"/>
    <w:rsid w:val="003513BC"/>
    <w:rsid w:val="003545DA"/>
    <w:rsid w:val="00362DA3"/>
    <w:rsid w:val="00363DB9"/>
    <w:rsid w:val="0037064D"/>
    <w:rsid w:val="00376A8E"/>
    <w:rsid w:val="003850BF"/>
    <w:rsid w:val="003852E6"/>
    <w:rsid w:val="0038574A"/>
    <w:rsid w:val="00385A17"/>
    <w:rsid w:val="00387F3C"/>
    <w:rsid w:val="003A390C"/>
    <w:rsid w:val="003B6C4B"/>
    <w:rsid w:val="003C342F"/>
    <w:rsid w:val="003D7930"/>
    <w:rsid w:val="003E587F"/>
    <w:rsid w:val="003F46EC"/>
    <w:rsid w:val="00400880"/>
    <w:rsid w:val="00420BCF"/>
    <w:rsid w:val="00425181"/>
    <w:rsid w:val="0042796B"/>
    <w:rsid w:val="004328E6"/>
    <w:rsid w:val="00435D67"/>
    <w:rsid w:val="004437F4"/>
    <w:rsid w:val="004466C5"/>
    <w:rsid w:val="00446A40"/>
    <w:rsid w:val="00447BB3"/>
    <w:rsid w:val="004530DF"/>
    <w:rsid w:val="00455D3B"/>
    <w:rsid w:val="004621A3"/>
    <w:rsid w:val="00477FB0"/>
    <w:rsid w:val="00484F4B"/>
    <w:rsid w:val="00485C0B"/>
    <w:rsid w:val="00495F12"/>
    <w:rsid w:val="004B6F85"/>
    <w:rsid w:val="004C6630"/>
    <w:rsid w:val="004D0B84"/>
    <w:rsid w:val="004E14D8"/>
    <w:rsid w:val="005016F5"/>
    <w:rsid w:val="0050501C"/>
    <w:rsid w:val="00515A09"/>
    <w:rsid w:val="0051621B"/>
    <w:rsid w:val="0051790F"/>
    <w:rsid w:val="00524843"/>
    <w:rsid w:val="0053259F"/>
    <w:rsid w:val="005412D3"/>
    <w:rsid w:val="00555139"/>
    <w:rsid w:val="00556D68"/>
    <w:rsid w:val="0056082D"/>
    <w:rsid w:val="005669F3"/>
    <w:rsid w:val="00567F97"/>
    <w:rsid w:val="00572CFC"/>
    <w:rsid w:val="00581539"/>
    <w:rsid w:val="005927C8"/>
    <w:rsid w:val="005953C1"/>
    <w:rsid w:val="00597995"/>
    <w:rsid w:val="005A0DC6"/>
    <w:rsid w:val="005B6351"/>
    <w:rsid w:val="005C753C"/>
    <w:rsid w:val="005D4C92"/>
    <w:rsid w:val="005E42A7"/>
    <w:rsid w:val="005F0E47"/>
    <w:rsid w:val="005F17B1"/>
    <w:rsid w:val="005F4696"/>
    <w:rsid w:val="00602294"/>
    <w:rsid w:val="00602C5B"/>
    <w:rsid w:val="006039A3"/>
    <w:rsid w:val="006109C1"/>
    <w:rsid w:val="0061735B"/>
    <w:rsid w:val="00623DF6"/>
    <w:rsid w:val="0065685F"/>
    <w:rsid w:val="00664D2E"/>
    <w:rsid w:val="00670ADD"/>
    <w:rsid w:val="00671450"/>
    <w:rsid w:val="006872F9"/>
    <w:rsid w:val="006A17E5"/>
    <w:rsid w:val="006A638B"/>
    <w:rsid w:val="006B609F"/>
    <w:rsid w:val="006D0E1D"/>
    <w:rsid w:val="006D5E82"/>
    <w:rsid w:val="006F1154"/>
    <w:rsid w:val="006F7060"/>
    <w:rsid w:val="007001B7"/>
    <w:rsid w:val="00700455"/>
    <w:rsid w:val="00715FC0"/>
    <w:rsid w:val="00725D90"/>
    <w:rsid w:val="0073555C"/>
    <w:rsid w:val="00755932"/>
    <w:rsid w:val="00773236"/>
    <w:rsid w:val="0077791D"/>
    <w:rsid w:val="00790D9E"/>
    <w:rsid w:val="00792897"/>
    <w:rsid w:val="00792F44"/>
    <w:rsid w:val="007C6462"/>
    <w:rsid w:val="007C7200"/>
    <w:rsid w:val="007D41E7"/>
    <w:rsid w:val="007D7AF0"/>
    <w:rsid w:val="007E7ACD"/>
    <w:rsid w:val="008107A3"/>
    <w:rsid w:val="0081243A"/>
    <w:rsid w:val="00823601"/>
    <w:rsid w:val="00843AED"/>
    <w:rsid w:val="00845046"/>
    <w:rsid w:val="00846E23"/>
    <w:rsid w:val="008527B5"/>
    <w:rsid w:val="0086011B"/>
    <w:rsid w:val="0086462B"/>
    <w:rsid w:val="00873547"/>
    <w:rsid w:val="0087659A"/>
    <w:rsid w:val="00880687"/>
    <w:rsid w:val="0088316F"/>
    <w:rsid w:val="00884617"/>
    <w:rsid w:val="008A1047"/>
    <w:rsid w:val="008A308A"/>
    <w:rsid w:val="008B037B"/>
    <w:rsid w:val="008D1D90"/>
    <w:rsid w:val="008E19B6"/>
    <w:rsid w:val="00900E51"/>
    <w:rsid w:val="0091362C"/>
    <w:rsid w:val="00914224"/>
    <w:rsid w:val="00934C2E"/>
    <w:rsid w:val="00941F64"/>
    <w:rsid w:val="00942F6C"/>
    <w:rsid w:val="00954C2C"/>
    <w:rsid w:val="009569AC"/>
    <w:rsid w:val="00981F05"/>
    <w:rsid w:val="00987C06"/>
    <w:rsid w:val="009A6350"/>
    <w:rsid w:val="009A7916"/>
    <w:rsid w:val="009B3B43"/>
    <w:rsid w:val="009C1616"/>
    <w:rsid w:val="009C6DC5"/>
    <w:rsid w:val="009C7DC3"/>
    <w:rsid w:val="009D1005"/>
    <w:rsid w:val="009D2DC0"/>
    <w:rsid w:val="009D397E"/>
    <w:rsid w:val="009F2A63"/>
    <w:rsid w:val="009F6AD5"/>
    <w:rsid w:val="009F6E2F"/>
    <w:rsid w:val="00A03045"/>
    <w:rsid w:val="00A13B00"/>
    <w:rsid w:val="00A14EBC"/>
    <w:rsid w:val="00A31710"/>
    <w:rsid w:val="00A34666"/>
    <w:rsid w:val="00A35553"/>
    <w:rsid w:val="00A36524"/>
    <w:rsid w:val="00A403C6"/>
    <w:rsid w:val="00A70340"/>
    <w:rsid w:val="00A7417A"/>
    <w:rsid w:val="00A809AD"/>
    <w:rsid w:val="00A85345"/>
    <w:rsid w:val="00AA0890"/>
    <w:rsid w:val="00AA0A19"/>
    <w:rsid w:val="00AA50A8"/>
    <w:rsid w:val="00AB198E"/>
    <w:rsid w:val="00AC0DAF"/>
    <w:rsid w:val="00AC45C7"/>
    <w:rsid w:val="00AE08C5"/>
    <w:rsid w:val="00AF181A"/>
    <w:rsid w:val="00B05ADD"/>
    <w:rsid w:val="00B0657E"/>
    <w:rsid w:val="00B26EF0"/>
    <w:rsid w:val="00B52CEC"/>
    <w:rsid w:val="00B64927"/>
    <w:rsid w:val="00B668CF"/>
    <w:rsid w:val="00B67E90"/>
    <w:rsid w:val="00B86A3F"/>
    <w:rsid w:val="00B94609"/>
    <w:rsid w:val="00B9483A"/>
    <w:rsid w:val="00BA5565"/>
    <w:rsid w:val="00BB1896"/>
    <w:rsid w:val="00BC4C56"/>
    <w:rsid w:val="00BD2463"/>
    <w:rsid w:val="00BD39FA"/>
    <w:rsid w:val="00BD4481"/>
    <w:rsid w:val="00BE78E6"/>
    <w:rsid w:val="00BF1657"/>
    <w:rsid w:val="00BF278B"/>
    <w:rsid w:val="00BF55C1"/>
    <w:rsid w:val="00BF76AE"/>
    <w:rsid w:val="00C04D38"/>
    <w:rsid w:val="00C05428"/>
    <w:rsid w:val="00C12A83"/>
    <w:rsid w:val="00C141A8"/>
    <w:rsid w:val="00C15A5B"/>
    <w:rsid w:val="00C303D2"/>
    <w:rsid w:val="00C3241B"/>
    <w:rsid w:val="00C34260"/>
    <w:rsid w:val="00C66954"/>
    <w:rsid w:val="00C74AC0"/>
    <w:rsid w:val="00CA1733"/>
    <w:rsid w:val="00CA3F82"/>
    <w:rsid w:val="00CA644F"/>
    <w:rsid w:val="00CB5529"/>
    <w:rsid w:val="00CC5552"/>
    <w:rsid w:val="00CC6865"/>
    <w:rsid w:val="00CD0469"/>
    <w:rsid w:val="00CD2C33"/>
    <w:rsid w:val="00CE353D"/>
    <w:rsid w:val="00CF05D3"/>
    <w:rsid w:val="00CF2FBA"/>
    <w:rsid w:val="00D01345"/>
    <w:rsid w:val="00D11A2E"/>
    <w:rsid w:val="00D400C1"/>
    <w:rsid w:val="00D42D7A"/>
    <w:rsid w:val="00D47388"/>
    <w:rsid w:val="00D517D9"/>
    <w:rsid w:val="00D53BA3"/>
    <w:rsid w:val="00D563E5"/>
    <w:rsid w:val="00D56828"/>
    <w:rsid w:val="00D614AD"/>
    <w:rsid w:val="00D818C1"/>
    <w:rsid w:val="00D81FB4"/>
    <w:rsid w:val="00D90749"/>
    <w:rsid w:val="00DA7419"/>
    <w:rsid w:val="00DB3AF6"/>
    <w:rsid w:val="00DF3E51"/>
    <w:rsid w:val="00E0289B"/>
    <w:rsid w:val="00E05F6D"/>
    <w:rsid w:val="00E138CC"/>
    <w:rsid w:val="00E5297D"/>
    <w:rsid w:val="00E655A8"/>
    <w:rsid w:val="00E706A1"/>
    <w:rsid w:val="00E905F0"/>
    <w:rsid w:val="00E920D6"/>
    <w:rsid w:val="00E9659C"/>
    <w:rsid w:val="00EA6913"/>
    <w:rsid w:val="00EB1276"/>
    <w:rsid w:val="00EC508F"/>
    <w:rsid w:val="00EE046B"/>
    <w:rsid w:val="00EE6C4A"/>
    <w:rsid w:val="00EE7F49"/>
    <w:rsid w:val="00EF037A"/>
    <w:rsid w:val="00EF66FD"/>
    <w:rsid w:val="00F066BB"/>
    <w:rsid w:val="00F07518"/>
    <w:rsid w:val="00F12290"/>
    <w:rsid w:val="00F17DF7"/>
    <w:rsid w:val="00F33A9B"/>
    <w:rsid w:val="00F35770"/>
    <w:rsid w:val="00F45DA5"/>
    <w:rsid w:val="00F567B1"/>
    <w:rsid w:val="00F6040D"/>
    <w:rsid w:val="00F729F3"/>
    <w:rsid w:val="00F80C0E"/>
    <w:rsid w:val="00F835F3"/>
    <w:rsid w:val="00F93769"/>
    <w:rsid w:val="00F9486F"/>
    <w:rsid w:val="00FA32F3"/>
    <w:rsid w:val="00FC2049"/>
    <w:rsid w:val="00FE74E1"/>
    <w:rsid w:val="00FF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8AE06"/>
  <w15:docId w15:val="{41554BFD-D8E5-4C7B-BF31-CA740FD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F49"/>
    <w:pPr>
      <w:ind w:left="720"/>
      <w:contextualSpacing/>
    </w:pPr>
  </w:style>
  <w:style w:type="table" w:styleId="TableGrid">
    <w:name w:val="Table Grid"/>
    <w:basedOn w:val="TableNormal"/>
    <w:uiPriority w:val="59"/>
    <w:rsid w:val="00860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5DA"/>
  </w:style>
  <w:style w:type="paragraph" w:styleId="Footer">
    <w:name w:val="footer"/>
    <w:basedOn w:val="Normal"/>
    <w:link w:val="FooterChar"/>
    <w:uiPriority w:val="99"/>
    <w:unhideWhenUsed/>
    <w:rsid w:val="00354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5DA"/>
  </w:style>
  <w:style w:type="character" w:styleId="Hyperlink">
    <w:name w:val="Hyperlink"/>
    <w:basedOn w:val="DefaultParagraphFont"/>
    <w:uiPriority w:val="99"/>
    <w:unhideWhenUsed/>
    <w:rsid w:val="006B60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8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ohanhsanak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C30B5-2EFE-4FB3-BE91-EC540307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30</cp:revision>
  <dcterms:created xsi:type="dcterms:W3CDTF">2021-04-10T04:08:00Z</dcterms:created>
  <dcterms:modified xsi:type="dcterms:W3CDTF">2021-04-10T06:05:00Z</dcterms:modified>
</cp:coreProperties>
</file>